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6"/>
        <w:gridCol w:w="1020"/>
        <w:gridCol w:w="1097"/>
        <w:gridCol w:w="1153"/>
        <w:gridCol w:w="1030"/>
        <w:gridCol w:w="1121"/>
      </w:tblGrid>
      <w:tr w:rsidR="00CC5334" w:rsidTr="00CC5334">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CC5334" w:rsidRDefault="00CC5334">
            <w:pPr>
              <w:jc w:val="center"/>
              <w:rPr>
                <w:b/>
                <w:sz w:val="26"/>
                <w:szCs w:val="26"/>
              </w:rPr>
            </w:pPr>
            <w:r>
              <w:rPr>
                <w:b/>
              </w:rPr>
              <w:t>Giám Khảo</w:t>
            </w:r>
          </w:p>
        </w:tc>
        <w:tc>
          <w:tcPr>
            <w:tcW w:w="1020" w:type="dxa"/>
            <w:tcBorders>
              <w:top w:val="single" w:sz="4" w:space="0" w:color="000000"/>
              <w:left w:val="single" w:sz="4" w:space="0" w:color="000000"/>
              <w:bottom w:val="single" w:sz="4" w:space="0" w:color="000000"/>
              <w:right w:val="single" w:sz="4" w:space="0" w:color="000000"/>
            </w:tcBorders>
            <w:vAlign w:val="center"/>
            <w:hideMark/>
          </w:tcPr>
          <w:p w:rsidR="00CC5334" w:rsidRDefault="00CC5334">
            <w:pPr>
              <w:jc w:val="center"/>
              <w:rPr>
                <w:b/>
                <w:color w:val="0070C0"/>
              </w:rPr>
            </w:pPr>
            <w:r>
              <w:rPr>
                <w:b/>
                <w:color w:val="0070C0"/>
              </w:rPr>
              <w:t>Tính mới của bài hội thảo (30đ)</w:t>
            </w:r>
          </w:p>
        </w:tc>
        <w:tc>
          <w:tcPr>
            <w:tcW w:w="1097" w:type="dxa"/>
            <w:tcBorders>
              <w:top w:val="single" w:sz="4" w:space="0" w:color="000000"/>
              <w:left w:val="single" w:sz="4" w:space="0" w:color="000000"/>
              <w:bottom w:val="single" w:sz="4" w:space="0" w:color="000000"/>
              <w:right w:val="single" w:sz="4" w:space="0" w:color="000000"/>
            </w:tcBorders>
            <w:vAlign w:val="center"/>
            <w:hideMark/>
          </w:tcPr>
          <w:p w:rsidR="00CC5334" w:rsidRDefault="00CC5334">
            <w:pPr>
              <w:jc w:val="center"/>
              <w:rPr>
                <w:color w:val="0070C0"/>
              </w:rPr>
            </w:pPr>
            <w:r>
              <w:rPr>
                <w:b/>
                <w:color w:val="0070C0"/>
              </w:rPr>
              <w:t>Tính Khoa học của bài hội thảo (30đ)</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CC5334" w:rsidRDefault="00CC5334">
            <w:pPr>
              <w:jc w:val="center"/>
              <w:rPr>
                <w:b/>
                <w:color w:val="0070C0"/>
              </w:rPr>
            </w:pPr>
            <w:r>
              <w:rPr>
                <w:b/>
                <w:color w:val="0070C0"/>
              </w:rPr>
              <w:t>Tính thực tiễn của bài hội thảo</w:t>
            </w:r>
          </w:p>
          <w:p w:rsidR="00CC5334" w:rsidRDefault="00CC5334">
            <w:pPr>
              <w:jc w:val="center"/>
              <w:rPr>
                <w:color w:val="0070C0"/>
              </w:rPr>
            </w:pPr>
            <w:r>
              <w:rPr>
                <w:b/>
                <w:color w:val="0070C0"/>
              </w:rPr>
              <w:t>(40đ)</w:t>
            </w:r>
          </w:p>
        </w:tc>
        <w:tc>
          <w:tcPr>
            <w:tcW w:w="1030" w:type="dxa"/>
            <w:tcBorders>
              <w:top w:val="single" w:sz="4" w:space="0" w:color="000000"/>
              <w:left w:val="single" w:sz="4" w:space="0" w:color="000000"/>
              <w:bottom w:val="single" w:sz="4" w:space="0" w:color="000000"/>
              <w:right w:val="single" w:sz="4" w:space="0" w:color="000000"/>
            </w:tcBorders>
          </w:tcPr>
          <w:p w:rsidR="00CC5334" w:rsidRDefault="00CC5334">
            <w:pPr>
              <w:jc w:val="center"/>
              <w:rPr>
                <w:b/>
              </w:rPr>
            </w:pPr>
          </w:p>
          <w:p w:rsidR="00CC5334" w:rsidRDefault="00CC5334">
            <w:pPr>
              <w:jc w:val="center"/>
              <w:rPr>
                <w:b/>
                <w:color w:val="FF0000"/>
              </w:rPr>
            </w:pPr>
            <w:r>
              <w:rPr>
                <w:b/>
                <w:color w:val="FF0000"/>
              </w:rPr>
              <w:t>Điểm trừ của bài hội thảo</w:t>
            </w:r>
          </w:p>
        </w:tc>
        <w:tc>
          <w:tcPr>
            <w:tcW w:w="1121" w:type="dxa"/>
            <w:tcBorders>
              <w:top w:val="single" w:sz="4" w:space="0" w:color="000000"/>
              <w:left w:val="single" w:sz="4" w:space="0" w:color="000000"/>
              <w:bottom w:val="single" w:sz="4" w:space="0" w:color="000000"/>
              <w:right w:val="single" w:sz="4" w:space="0" w:color="auto"/>
            </w:tcBorders>
            <w:vAlign w:val="center"/>
            <w:hideMark/>
          </w:tcPr>
          <w:p w:rsidR="00CC5334" w:rsidRDefault="00CC5334">
            <w:pPr>
              <w:jc w:val="center"/>
            </w:pPr>
            <w:r>
              <w:rPr>
                <w:b/>
              </w:rPr>
              <w:t>Tổng Điểm</w:t>
            </w:r>
          </w:p>
        </w:tc>
      </w:tr>
      <w:tr w:rsidR="00CC5334" w:rsidTr="00CC5334">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CC5334" w:rsidRDefault="00CC5334">
            <w:pPr>
              <w:jc w:val="center"/>
              <w:rPr>
                <w:b/>
              </w:rPr>
            </w:pPr>
            <w:r>
              <w:rPr>
                <w:b/>
              </w:rPr>
              <w:t>Cho Điểm</w:t>
            </w:r>
          </w:p>
        </w:tc>
        <w:tc>
          <w:tcPr>
            <w:tcW w:w="1020" w:type="dxa"/>
            <w:tcBorders>
              <w:top w:val="single" w:sz="4" w:space="0" w:color="000000"/>
              <w:left w:val="single" w:sz="4" w:space="0" w:color="000000"/>
              <w:bottom w:val="single" w:sz="4" w:space="0" w:color="000000"/>
              <w:right w:val="single" w:sz="4" w:space="0" w:color="000000"/>
            </w:tcBorders>
            <w:vAlign w:val="center"/>
          </w:tcPr>
          <w:p w:rsidR="00CC5334" w:rsidRDefault="00CC5334">
            <w:pPr>
              <w:jc w:val="center"/>
              <w:rPr>
                <w:b/>
              </w:rPr>
            </w:pPr>
          </w:p>
        </w:tc>
        <w:tc>
          <w:tcPr>
            <w:tcW w:w="1097" w:type="dxa"/>
            <w:tcBorders>
              <w:top w:val="single" w:sz="4" w:space="0" w:color="000000"/>
              <w:left w:val="single" w:sz="4" w:space="0" w:color="000000"/>
              <w:bottom w:val="single" w:sz="4" w:space="0" w:color="000000"/>
              <w:right w:val="single" w:sz="4" w:space="0" w:color="000000"/>
            </w:tcBorders>
            <w:vAlign w:val="center"/>
          </w:tcPr>
          <w:p w:rsidR="00CC5334" w:rsidRDefault="00CC5334">
            <w:pPr>
              <w:jc w:val="center"/>
            </w:pPr>
          </w:p>
        </w:tc>
        <w:tc>
          <w:tcPr>
            <w:tcW w:w="1153" w:type="dxa"/>
            <w:tcBorders>
              <w:top w:val="single" w:sz="4" w:space="0" w:color="000000"/>
              <w:left w:val="single" w:sz="4" w:space="0" w:color="000000"/>
              <w:bottom w:val="single" w:sz="4" w:space="0" w:color="000000"/>
              <w:right w:val="single" w:sz="4" w:space="0" w:color="000000"/>
            </w:tcBorders>
            <w:vAlign w:val="center"/>
          </w:tcPr>
          <w:p w:rsidR="00CC5334" w:rsidRDefault="00CC5334">
            <w:pPr>
              <w:jc w:val="center"/>
            </w:pPr>
          </w:p>
        </w:tc>
        <w:tc>
          <w:tcPr>
            <w:tcW w:w="1030" w:type="dxa"/>
            <w:tcBorders>
              <w:top w:val="single" w:sz="4" w:space="0" w:color="000000"/>
              <w:left w:val="single" w:sz="4" w:space="0" w:color="000000"/>
              <w:bottom w:val="single" w:sz="4" w:space="0" w:color="000000"/>
              <w:right w:val="single" w:sz="4" w:space="0" w:color="000000"/>
            </w:tcBorders>
          </w:tcPr>
          <w:p w:rsidR="00CC5334" w:rsidRDefault="00CC5334">
            <w:pPr>
              <w:jc w:val="both"/>
            </w:pPr>
          </w:p>
        </w:tc>
        <w:tc>
          <w:tcPr>
            <w:tcW w:w="1121" w:type="dxa"/>
            <w:tcBorders>
              <w:top w:val="single" w:sz="4" w:space="0" w:color="000000"/>
              <w:left w:val="single" w:sz="4" w:space="0" w:color="000000"/>
              <w:bottom w:val="single" w:sz="4" w:space="0" w:color="000000"/>
              <w:right w:val="single" w:sz="4" w:space="0" w:color="000000"/>
            </w:tcBorders>
          </w:tcPr>
          <w:p w:rsidR="00CC5334" w:rsidRDefault="00CC5334">
            <w:pPr>
              <w:jc w:val="both"/>
            </w:pPr>
          </w:p>
        </w:tc>
      </w:tr>
      <w:tr w:rsidR="00CC5334" w:rsidTr="00CC5334">
        <w:trPr>
          <w:trHeight w:val="1655"/>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CC5334" w:rsidRDefault="00CC5334">
            <w:pPr>
              <w:jc w:val="center"/>
              <w:rPr>
                <w:b/>
              </w:rPr>
            </w:pPr>
            <w:r>
              <w:rPr>
                <w:b/>
              </w:rPr>
              <w:t>Nhận Xét các mặt của bài viết</w:t>
            </w:r>
          </w:p>
        </w:tc>
        <w:tc>
          <w:tcPr>
            <w:tcW w:w="5421" w:type="dxa"/>
            <w:gridSpan w:val="5"/>
            <w:tcBorders>
              <w:top w:val="single" w:sz="4" w:space="0" w:color="000000"/>
              <w:left w:val="single" w:sz="4" w:space="0" w:color="000000"/>
              <w:bottom w:val="single" w:sz="4" w:space="0" w:color="000000"/>
              <w:right w:val="single" w:sz="4" w:space="0" w:color="000000"/>
            </w:tcBorders>
            <w:vAlign w:val="center"/>
          </w:tcPr>
          <w:p w:rsidR="00CC5334" w:rsidRDefault="00CC5334">
            <w:pPr>
              <w:jc w:val="both"/>
            </w:pPr>
          </w:p>
        </w:tc>
      </w:tr>
    </w:tbl>
    <w:p w:rsidR="00CC5334" w:rsidRDefault="00CC5334" w:rsidP="00547691">
      <w:pPr>
        <w:jc w:val="center"/>
        <w:rPr>
          <w:b/>
          <w:sz w:val="28"/>
          <w:szCs w:val="28"/>
        </w:rPr>
      </w:pPr>
      <w:bookmarkStart w:id="0" w:name="_GoBack"/>
      <w:bookmarkEnd w:id="0"/>
    </w:p>
    <w:p w:rsidR="00CC5334" w:rsidRDefault="00CC5334" w:rsidP="00547691">
      <w:pPr>
        <w:jc w:val="center"/>
        <w:rPr>
          <w:b/>
          <w:sz w:val="28"/>
          <w:szCs w:val="28"/>
        </w:rPr>
      </w:pPr>
    </w:p>
    <w:p w:rsidR="00664427" w:rsidRDefault="00664427" w:rsidP="00547691">
      <w:pPr>
        <w:jc w:val="center"/>
        <w:rPr>
          <w:b/>
          <w:sz w:val="28"/>
          <w:szCs w:val="28"/>
        </w:rPr>
      </w:pPr>
      <w:r w:rsidRPr="00664427">
        <w:rPr>
          <w:b/>
          <w:sz w:val="28"/>
          <w:szCs w:val="28"/>
        </w:rPr>
        <w:t>MỘT SỐ BIỆN PHÁP TẠO HỨNG THÚ CHO SINH VIÊN</w:t>
      </w:r>
      <w:r w:rsidR="00797863">
        <w:rPr>
          <w:b/>
          <w:sz w:val="28"/>
          <w:szCs w:val="28"/>
        </w:rPr>
        <w:t xml:space="preserve"> </w:t>
      </w:r>
      <w:r w:rsidRPr="00664427">
        <w:rPr>
          <w:b/>
          <w:sz w:val="28"/>
          <w:szCs w:val="28"/>
        </w:rPr>
        <w:t>TRONG HỌC TẬP MÔN CHÍNH TRỊ</w:t>
      </w:r>
    </w:p>
    <w:p w:rsidR="00664427" w:rsidRPr="00D50854" w:rsidRDefault="00664427" w:rsidP="00547691">
      <w:pPr>
        <w:jc w:val="center"/>
        <w:rPr>
          <w:b/>
          <w:color w:val="FFFFFF" w:themeColor="background1"/>
          <w:sz w:val="16"/>
          <w:szCs w:val="16"/>
        </w:rPr>
      </w:pPr>
    </w:p>
    <w:p w:rsidR="00664427" w:rsidRPr="00D50854" w:rsidRDefault="00664427" w:rsidP="00547691">
      <w:pPr>
        <w:jc w:val="right"/>
        <w:rPr>
          <w:b/>
          <w:color w:val="FFFFFF" w:themeColor="background1"/>
          <w:sz w:val="16"/>
          <w:szCs w:val="16"/>
        </w:rPr>
      </w:pPr>
      <w:r w:rsidRPr="00D50854">
        <w:rPr>
          <w:b/>
          <w:color w:val="FFFFFF" w:themeColor="background1"/>
          <w:sz w:val="16"/>
          <w:szCs w:val="16"/>
        </w:rPr>
        <w:t>Trần Thị Hồng Thu</w:t>
      </w:r>
      <w:r w:rsidR="007A7340" w:rsidRPr="00D50854">
        <w:rPr>
          <w:b/>
          <w:color w:val="FFFFFF" w:themeColor="background1"/>
          <w:sz w:val="16"/>
          <w:szCs w:val="16"/>
        </w:rPr>
        <w:t xml:space="preserve"> </w:t>
      </w:r>
      <w:r w:rsidR="0052558D" w:rsidRPr="00D50854">
        <w:rPr>
          <w:b/>
          <w:color w:val="FFFFFF" w:themeColor="background1"/>
          <w:sz w:val="16"/>
          <w:szCs w:val="16"/>
        </w:rPr>
        <w:t>- Giảng viên</w:t>
      </w:r>
    </w:p>
    <w:p w:rsidR="00664427" w:rsidRPr="00D50854" w:rsidRDefault="00A23A5B" w:rsidP="00547691">
      <w:pPr>
        <w:jc w:val="right"/>
        <w:rPr>
          <w:b/>
          <w:color w:val="FFFFFF" w:themeColor="background1"/>
          <w:sz w:val="16"/>
          <w:szCs w:val="16"/>
        </w:rPr>
      </w:pPr>
      <w:r w:rsidRPr="00D50854">
        <w:rPr>
          <w:b/>
          <w:color w:val="FFFFFF" w:themeColor="background1"/>
          <w:sz w:val="16"/>
          <w:szCs w:val="16"/>
        </w:rPr>
        <w:t xml:space="preserve"> Khoa Lý luận chính trị</w:t>
      </w:r>
    </w:p>
    <w:p w:rsidR="005216F4" w:rsidRPr="00D50854" w:rsidRDefault="005216F4" w:rsidP="00547691">
      <w:pPr>
        <w:jc w:val="right"/>
        <w:rPr>
          <w:b/>
          <w:sz w:val="16"/>
          <w:szCs w:val="16"/>
        </w:rPr>
      </w:pPr>
    </w:p>
    <w:p w:rsidR="00664427" w:rsidRPr="005216F4" w:rsidRDefault="0052558D" w:rsidP="00547691">
      <w:pPr>
        <w:ind w:firstLine="360"/>
        <w:jc w:val="both"/>
        <w:rPr>
          <w:b/>
          <w:sz w:val="26"/>
          <w:szCs w:val="26"/>
        </w:rPr>
      </w:pPr>
      <w:r>
        <w:rPr>
          <w:b/>
          <w:sz w:val="26"/>
          <w:szCs w:val="26"/>
        </w:rPr>
        <w:t>TÓM TẮT</w:t>
      </w:r>
      <w:r w:rsidR="005216F4">
        <w:rPr>
          <w:b/>
          <w:sz w:val="26"/>
          <w:szCs w:val="26"/>
        </w:rPr>
        <w:t xml:space="preserve">: </w:t>
      </w:r>
      <w:r w:rsidR="00664427" w:rsidRPr="0052558D">
        <w:rPr>
          <w:sz w:val="26"/>
          <w:szCs w:val="26"/>
        </w:rPr>
        <w:t>Xuất phát từ yêu cầu của đất nước và thời đại cũng như mục tiêu đổi mới giáo dục của Nghị quyết 29 – NQ/TW ngày 4/1/2013</w:t>
      </w:r>
      <w:r w:rsidR="00A80ACC" w:rsidRPr="0052558D">
        <w:rPr>
          <w:sz w:val="26"/>
          <w:szCs w:val="26"/>
        </w:rPr>
        <w:t xml:space="preserve">, đồng thời từ thực tế giảng dạy môn Chính trị của bản thân trong những năm qua tại trường CĐ Lý Tự Trọng thành phố Hồ Chí Minh, tác giả xin nêu ra một số biện pháp góp phần tạo hứng thú cho sinh viên trong các giờ học, nhằm nâng cao chất lượng hiệu quả giảng dạy môn Chính trị tại trường. </w:t>
      </w:r>
    </w:p>
    <w:p w:rsidR="004110C8" w:rsidRPr="006E299E" w:rsidRDefault="006E299E" w:rsidP="00547691">
      <w:pPr>
        <w:ind w:firstLine="360"/>
        <w:jc w:val="both"/>
        <w:rPr>
          <w:b/>
          <w:sz w:val="26"/>
          <w:szCs w:val="26"/>
        </w:rPr>
      </w:pPr>
      <w:r w:rsidRPr="006E299E">
        <w:rPr>
          <w:b/>
          <w:sz w:val="26"/>
          <w:szCs w:val="26"/>
        </w:rPr>
        <w:t>I.</w:t>
      </w:r>
      <w:r>
        <w:rPr>
          <w:b/>
          <w:sz w:val="26"/>
          <w:szCs w:val="26"/>
        </w:rPr>
        <w:t xml:space="preserve"> </w:t>
      </w:r>
      <w:r w:rsidRPr="006E299E">
        <w:rPr>
          <w:b/>
          <w:sz w:val="26"/>
          <w:szCs w:val="26"/>
        </w:rPr>
        <w:t>MỞ ĐẦU</w:t>
      </w:r>
    </w:p>
    <w:p w:rsidR="004110C8" w:rsidRPr="00FE0733" w:rsidRDefault="004110C8" w:rsidP="00547691">
      <w:pPr>
        <w:ind w:firstLine="360"/>
        <w:jc w:val="both"/>
        <w:rPr>
          <w:sz w:val="26"/>
          <w:szCs w:val="26"/>
        </w:rPr>
      </w:pPr>
      <w:r w:rsidRPr="00FE0733">
        <w:rPr>
          <w:sz w:val="26"/>
          <w:szCs w:val="26"/>
        </w:rPr>
        <w:t>Ngày nay, đất nước ta đang trong xu thế hội nhập quốc tế sâu rộng mạnh mẽ; xu thế tiếp cận và bước đầu phát triển nền kinh tế tri thức; biến đổi và thích ứng trong xu thế hiện đại hóa và thông tin tin hóa; giao lưu và cọ xát với nhiều nền văn minh, văn hóa. Những xu thế đó đang đặt ra nhiều cơ hội và thách thức trên mọi lĩnh vực, tất yếu dẫn đến phải có những đổi mới về công tác lý luận một cách thiết thực, đi vào chiều sâu, có hiệu quả trông thấy, có khả đáp ứng những đòi hỏi của thực tiễn sinh động.</w:t>
      </w:r>
      <w:r w:rsidR="00E22C57" w:rsidRPr="00FE0733">
        <w:rPr>
          <w:sz w:val="26"/>
          <w:szCs w:val="26"/>
        </w:rPr>
        <w:t xml:space="preserve"> </w:t>
      </w:r>
      <w:r w:rsidRPr="00FE0733">
        <w:rPr>
          <w:sz w:val="26"/>
          <w:szCs w:val="26"/>
        </w:rPr>
        <w:t>Để truyền thụ lý luận hiệu quả trong bối cảnh mới nhất thiết phải đổi mới phương pháp giảng dạy đại học, cao đẳng trong các môn học lý luận chính trị.</w:t>
      </w:r>
      <w:r w:rsidR="003A6D9A">
        <w:rPr>
          <w:sz w:val="26"/>
          <w:szCs w:val="26"/>
        </w:rPr>
        <w:t xml:space="preserve"> </w:t>
      </w:r>
      <w:r w:rsidR="003A6D9A" w:rsidRPr="003A6D9A">
        <w:rPr>
          <w:sz w:val="26"/>
          <w:szCs w:val="26"/>
        </w:rPr>
        <w:t>Nghị quyết số 29 – NQ/TW ngày 4/1/2013 Hội nghị Trung ương 8 khóa XI</w:t>
      </w:r>
      <w:r w:rsidR="00A23A5B">
        <w:rPr>
          <w:sz w:val="26"/>
          <w:szCs w:val="26"/>
        </w:rPr>
        <w:t xml:space="preserve"> nhấn mạnh</w:t>
      </w:r>
      <w:r w:rsidR="003A6D9A" w:rsidRPr="003A6D9A">
        <w:rPr>
          <w:sz w:val="26"/>
          <w:szCs w:val="26"/>
        </w:rPr>
        <w:t xml:space="preserve"> “Về đổi mới căn bản, toàn diện giáo dục và đào tạo, đáp ứng yêu cầu công nghiệp hóa, hiện đại hóa trong điều kiện kinh tế thị trường định hướng xã hội chủ nghĩa và hội nhập quốc tế”</w:t>
      </w:r>
      <w:r w:rsidR="003A6D9A">
        <w:rPr>
          <w:sz w:val="26"/>
          <w:szCs w:val="26"/>
        </w:rPr>
        <w:t>.</w:t>
      </w:r>
    </w:p>
    <w:p w:rsidR="00C13B61" w:rsidRDefault="00E22C57" w:rsidP="00547691">
      <w:pPr>
        <w:ind w:firstLine="360"/>
        <w:jc w:val="both"/>
        <w:rPr>
          <w:sz w:val="26"/>
          <w:szCs w:val="26"/>
        </w:rPr>
      </w:pPr>
      <w:r w:rsidRPr="00FE0733">
        <w:rPr>
          <w:sz w:val="26"/>
          <w:szCs w:val="26"/>
        </w:rPr>
        <w:t>Trong những năm qua tại Trường cao đẳng Lý Tự Trọng</w:t>
      </w:r>
      <w:r w:rsidR="00C13B61" w:rsidRPr="00FE0733">
        <w:rPr>
          <w:sz w:val="26"/>
          <w:szCs w:val="26"/>
        </w:rPr>
        <w:t xml:space="preserve"> thành phố Hồ Chí Minh</w:t>
      </w:r>
      <w:r w:rsidRPr="00FE0733">
        <w:rPr>
          <w:sz w:val="26"/>
          <w:szCs w:val="26"/>
        </w:rPr>
        <w:t>,</w:t>
      </w:r>
      <w:r w:rsidR="004110C8" w:rsidRPr="00FE0733">
        <w:rPr>
          <w:sz w:val="26"/>
          <w:szCs w:val="26"/>
        </w:rPr>
        <w:t xml:space="preserve"> việc nâng cao chất </w:t>
      </w:r>
      <w:r w:rsidRPr="00FE0733">
        <w:rPr>
          <w:sz w:val="26"/>
          <w:szCs w:val="26"/>
        </w:rPr>
        <w:t xml:space="preserve">lượng </w:t>
      </w:r>
      <w:r w:rsidR="004110C8" w:rsidRPr="00FE0733">
        <w:rPr>
          <w:sz w:val="26"/>
          <w:szCs w:val="26"/>
        </w:rPr>
        <w:t xml:space="preserve">và hiệu quả </w:t>
      </w:r>
      <w:r w:rsidRPr="00FE0733">
        <w:rPr>
          <w:sz w:val="26"/>
          <w:szCs w:val="26"/>
        </w:rPr>
        <w:t xml:space="preserve">giảng dạy </w:t>
      </w:r>
      <w:r w:rsidR="004110C8" w:rsidRPr="00FE0733">
        <w:rPr>
          <w:sz w:val="26"/>
          <w:szCs w:val="26"/>
        </w:rPr>
        <w:t>cũng như đổi mới phương pháp</w:t>
      </w:r>
      <w:r w:rsidR="00C13B61" w:rsidRPr="00FE0733">
        <w:rPr>
          <w:sz w:val="26"/>
          <w:szCs w:val="26"/>
        </w:rPr>
        <w:t xml:space="preserve"> </w:t>
      </w:r>
      <w:r w:rsidR="004110C8" w:rsidRPr="00FE0733">
        <w:rPr>
          <w:sz w:val="26"/>
          <w:szCs w:val="26"/>
        </w:rPr>
        <w:t>giảng</w:t>
      </w:r>
      <w:r w:rsidR="00C13B61" w:rsidRPr="00FE0733">
        <w:rPr>
          <w:sz w:val="26"/>
          <w:szCs w:val="26"/>
        </w:rPr>
        <w:t xml:space="preserve"> </w:t>
      </w:r>
      <w:r w:rsidR="004110C8" w:rsidRPr="00FE0733">
        <w:rPr>
          <w:sz w:val="26"/>
          <w:szCs w:val="26"/>
        </w:rPr>
        <w:t>dạy</w:t>
      </w:r>
      <w:r w:rsidR="00C13B61" w:rsidRPr="00FE0733">
        <w:rPr>
          <w:sz w:val="26"/>
          <w:szCs w:val="26"/>
        </w:rPr>
        <w:t xml:space="preserve"> </w:t>
      </w:r>
      <w:r w:rsidR="004110C8" w:rsidRPr="00FE0733">
        <w:rPr>
          <w:sz w:val="26"/>
          <w:szCs w:val="26"/>
        </w:rPr>
        <w:t>các</w:t>
      </w:r>
      <w:r w:rsidR="00C13B61" w:rsidRPr="00FE0733">
        <w:rPr>
          <w:sz w:val="26"/>
          <w:szCs w:val="26"/>
        </w:rPr>
        <w:t xml:space="preserve"> </w:t>
      </w:r>
      <w:r w:rsidR="004110C8" w:rsidRPr="00FE0733">
        <w:rPr>
          <w:sz w:val="26"/>
          <w:szCs w:val="26"/>
        </w:rPr>
        <w:lastRenderedPageBreak/>
        <w:t>môn</w:t>
      </w:r>
      <w:r w:rsidR="00C13B61" w:rsidRPr="00FE0733">
        <w:rPr>
          <w:sz w:val="26"/>
          <w:szCs w:val="26"/>
        </w:rPr>
        <w:t xml:space="preserve"> </w:t>
      </w:r>
      <w:r w:rsidR="004110C8" w:rsidRPr="00FE0733">
        <w:rPr>
          <w:sz w:val="26"/>
          <w:szCs w:val="26"/>
        </w:rPr>
        <w:t>lý</w:t>
      </w:r>
      <w:r w:rsidR="00C13B61" w:rsidRPr="00FE0733">
        <w:rPr>
          <w:sz w:val="26"/>
          <w:szCs w:val="26"/>
        </w:rPr>
        <w:t xml:space="preserve"> </w:t>
      </w:r>
      <w:r w:rsidR="004110C8" w:rsidRPr="00FE0733">
        <w:rPr>
          <w:sz w:val="26"/>
          <w:szCs w:val="26"/>
        </w:rPr>
        <w:t>luận</w:t>
      </w:r>
      <w:r w:rsidR="00C13B61" w:rsidRPr="00FE0733">
        <w:rPr>
          <w:sz w:val="26"/>
          <w:szCs w:val="26"/>
        </w:rPr>
        <w:t xml:space="preserve"> </w:t>
      </w:r>
      <w:r w:rsidR="004110C8" w:rsidRPr="00FE0733">
        <w:rPr>
          <w:sz w:val="26"/>
          <w:szCs w:val="26"/>
        </w:rPr>
        <w:t>chính trị</w:t>
      </w:r>
      <w:r w:rsidR="00C13B61" w:rsidRPr="00FE0733">
        <w:rPr>
          <w:sz w:val="26"/>
          <w:szCs w:val="26"/>
        </w:rPr>
        <w:t xml:space="preserve"> </w:t>
      </w:r>
      <w:r w:rsidR="004110C8" w:rsidRPr="00FE0733">
        <w:rPr>
          <w:sz w:val="26"/>
          <w:szCs w:val="26"/>
        </w:rPr>
        <w:t>nhằm</w:t>
      </w:r>
      <w:r w:rsidR="00C13B61" w:rsidRPr="00FE0733">
        <w:rPr>
          <w:sz w:val="26"/>
          <w:szCs w:val="26"/>
        </w:rPr>
        <w:t xml:space="preserve"> </w:t>
      </w:r>
      <w:r w:rsidR="004110C8" w:rsidRPr="00FE0733">
        <w:rPr>
          <w:sz w:val="26"/>
          <w:szCs w:val="26"/>
        </w:rPr>
        <w:t>thu</w:t>
      </w:r>
      <w:r w:rsidR="00C13B61" w:rsidRPr="00FE0733">
        <w:rPr>
          <w:sz w:val="26"/>
          <w:szCs w:val="26"/>
        </w:rPr>
        <w:t xml:space="preserve"> </w:t>
      </w:r>
      <w:r w:rsidR="004110C8" w:rsidRPr="00FE0733">
        <w:rPr>
          <w:sz w:val="26"/>
          <w:szCs w:val="26"/>
        </w:rPr>
        <w:t>hút</w:t>
      </w:r>
      <w:r w:rsidR="00C13B61" w:rsidRPr="00FE0733">
        <w:rPr>
          <w:sz w:val="26"/>
          <w:szCs w:val="26"/>
        </w:rPr>
        <w:t xml:space="preserve"> </w:t>
      </w:r>
      <w:r w:rsidR="004110C8" w:rsidRPr="00FE0733">
        <w:rPr>
          <w:sz w:val="26"/>
          <w:szCs w:val="26"/>
        </w:rPr>
        <w:t>sinh viên</w:t>
      </w:r>
      <w:r w:rsidR="00C13B61" w:rsidRPr="00FE0733">
        <w:rPr>
          <w:sz w:val="26"/>
          <w:szCs w:val="26"/>
        </w:rPr>
        <w:t xml:space="preserve"> </w:t>
      </w:r>
      <w:r w:rsidR="004110C8" w:rsidRPr="00FE0733">
        <w:rPr>
          <w:sz w:val="26"/>
          <w:szCs w:val="26"/>
        </w:rPr>
        <w:t>có</w:t>
      </w:r>
      <w:r w:rsidR="00C13B61" w:rsidRPr="00FE0733">
        <w:rPr>
          <w:sz w:val="26"/>
          <w:szCs w:val="26"/>
        </w:rPr>
        <w:t xml:space="preserve"> </w:t>
      </w:r>
      <w:r w:rsidR="004110C8" w:rsidRPr="00FE0733">
        <w:rPr>
          <w:sz w:val="26"/>
          <w:szCs w:val="26"/>
        </w:rPr>
        <w:t>thái</w:t>
      </w:r>
      <w:r w:rsidR="00C13B61" w:rsidRPr="00FE0733">
        <w:rPr>
          <w:sz w:val="26"/>
          <w:szCs w:val="26"/>
        </w:rPr>
        <w:t xml:space="preserve"> </w:t>
      </w:r>
      <w:r w:rsidR="004110C8" w:rsidRPr="00FE0733">
        <w:rPr>
          <w:sz w:val="26"/>
          <w:szCs w:val="26"/>
        </w:rPr>
        <w:t>độ yêu</w:t>
      </w:r>
      <w:r w:rsidR="00C13B61" w:rsidRPr="00FE0733">
        <w:rPr>
          <w:sz w:val="26"/>
          <w:szCs w:val="26"/>
        </w:rPr>
        <w:t xml:space="preserve"> </w:t>
      </w:r>
      <w:r w:rsidR="004110C8" w:rsidRPr="00FE0733">
        <w:rPr>
          <w:sz w:val="26"/>
          <w:szCs w:val="26"/>
        </w:rPr>
        <w:t>thích</w:t>
      </w:r>
      <w:r w:rsidR="00C13B61" w:rsidRPr="00FE0733">
        <w:rPr>
          <w:sz w:val="26"/>
          <w:szCs w:val="26"/>
        </w:rPr>
        <w:t xml:space="preserve"> </w:t>
      </w:r>
      <w:r w:rsidR="004110C8" w:rsidRPr="00FE0733">
        <w:rPr>
          <w:sz w:val="26"/>
          <w:szCs w:val="26"/>
        </w:rPr>
        <w:t xml:space="preserve">đối với các môn học này đang là vấn đề đặt ra cho </w:t>
      </w:r>
      <w:r w:rsidR="00C13B61" w:rsidRPr="00FE0733">
        <w:rPr>
          <w:sz w:val="26"/>
          <w:szCs w:val="26"/>
        </w:rPr>
        <w:t>các giảng viên giảng dạy môn Chính trị hàng ngày</w:t>
      </w:r>
      <w:r w:rsidR="00D52009">
        <w:rPr>
          <w:sz w:val="26"/>
          <w:szCs w:val="26"/>
        </w:rPr>
        <w:t>,</w:t>
      </w:r>
      <w:r w:rsidR="00C13B61" w:rsidRPr="00FE0733">
        <w:rPr>
          <w:sz w:val="26"/>
          <w:szCs w:val="26"/>
        </w:rPr>
        <w:t xml:space="preserve"> hàng giờ</w:t>
      </w:r>
      <w:r w:rsidR="004110C8" w:rsidRPr="00FE0733">
        <w:rPr>
          <w:sz w:val="26"/>
          <w:szCs w:val="26"/>
        </w:rPr>
        <w:t>.</w:t>
      </w:r>
      <w:r w:rsidR="00FE0733" w:rsidRPr="00FE0733">
        <w:rPr>
          <w:sz w:val="26"/>
          <w:szCs w:val="26"/>
        </w:rPr>
        <w:t xml:space="preserve"> Trong quá trình tìm hiểu và thực tiễn quá trình dạy học của các năm trước, tác giả nhận thấy: đối vớ</w:t>
      </w:r>
      <w:r w:rsidR="00FE0733">
        <w:rPr>
          <w:sz w:val="26"/>
          <w:szCs w:val="26"/>
        </w:rPr>
        <w:t>i môn</w:t>
      </w:r>
      <w:r w:rsidR="00FE0733" w:rsidRPr="00FE0733">
        <w:rPr>
          <w:sz w:val="26"/>
          <w:szCs w:val="26"/>
        </w:rPr>
        <w:t xml:space="preserve"> Chính trị là môn học được cả</w:t>
      </w:r>
      <w:r w:rsidR="00FE0733">
        <w:rPr>
          <w:sz w:val="26"/>
          <w:szCs w:val="26"/>
        </w:rPr>
        <w:t xml:space="preserve"> giảng viên và</w:t>
      </w:r>
      <w:r w:rsidR="00FE0733" w:rsidRPr="00FE0733">
        <w:rPr>
          <w:sz w:val="26"/>
          <w:szCs w:val="26"/>
        </w:rPr>
        <w:t xml:space="preserve"> sinh </w:t>
      </w:r>
      <w:r w:rsidR="00FE0733">
        <w:rPr>
          <w:sz w:val="26"/>
          <w:szCs w:val="26"/>
        </w:rPr>
        <w:t xml:space="preserve">viên </w:t>
      </w:r>
      <w:r w:rsidR="00FE0733" w:rsidRPr="00FE0733">
        <w:rPr>
          <w:sz w:val="26"/>
          <w:szCs w:val="26"/>
        </w:rPr>
        <w:t xml:space="preserve">cho đây là môn học khô khan, khó nhớ, khó tiếp </w:t>
      </w:r>
      <w:r w:rsidR="00FE0733">
        <w:rPr>
          <w:sz w:val="26"/>
          <w:szCs w:val="26"/>
        </w:rPr>
        <w:t xml:space="preserve">thu </w:t>
      </w:r>
      <w:r w:rsidR="00FE0733" w:rsidRPr="00FE0733">
        <w:rPr>
          <w:sz w:val="26"/>
          <w:szCs w:val="26"/>
        </w:rPr>
        <w:t>bởi nó gắn liền với các khái niệm mang tính lý luận</w:t>
      </w:r>
      <w:r w:rsidR="00A23A5B">
        <w:rPr>
          <w:sz w:val="26"/>
          <w:szCs w:val="26"/>
        </w:rPr>
        <w:t xml:space="preserve"> trừu tượng</w:t>
      </w:r>
      <w:r w:rsidR="00FE0733" w:rsidRPr="00FE0733">
        <w:rPr>
          <w:sz w:val="26"/>
          <w:szCs w:val="26"/>
        </w:rPr>
        <w:t xml:space="preserve">, những con số, sự kiện, dấu mốc thời gian. Vì vậy, việc </w:t>
      </w:r>
      <w:r w:rsidR="00D52009">
        <w:rPr>
          <w:sz w:val="26"/>
          <w:szCs w:val="26"/>
        </w:rPr>
        <w:t xml:space="preserve">nghiên cứu và vận dụng một số biện pháp nhằm mềm hóa nội dung, tạo hứng thú cho sinh viên trong từng giờ học của môn Chính trị </w:t>
      </w:r>
      <w:r w:rsidR="00FE0733" w:rsidRPr="00FE0733">
        <w:rPr>
          <w:sz w:val="26"/>
          <w:szCs w:val="26"/>
        </w:rPr>
        <w:t>là rất cần thiết</w:t>
      </w:r>
      <w:r w:rsidR="00D52009">
        <w:rPr>
          <w:sz w:val="26"/>
          <w:szCs w:val="26"/>
        </w:rPr>
        <w:t xml:space="preserve"> để nâng cao chất lượng và hiệu quả môn học.</w:t>
      </w:r>
    </w:p>
    <w:p w:rsidR="005216F4" w:rsidRPr="00D52009" w:rsidRDefault="006E299E" w:rsidP="00547691">
      <w:pPr>
        <w:ind w:firstLine="360"/>
        <w:jc w:val="both"/>
        <w:rPr>
          <w:b/>
          <w:sz w:val="26"/>
          <w:szCs w:val="26"/>
        </w:rPr>
      </w:pPr>
      <w:r>
        <w:rPr>
          <w:b/>
          <w:sz w:val="26"/>
          <w:szCs w:val="26"/>
        </w:rPr>
        <w:t xml:space="preserve">II. </w:t>
      </w:r>
      <w:r w:rsidR="00D52009" w:rsidRPr="00D52009">
        <w:rPr>
          <w:b/>
          <w:sz w:val="26"/>
          <w:szCs w:val="26"/>
        </w:rPr>
        <w:t>NỘI DUNG</w:t>
      </w:r>
    </w:p>
    <w:p w:rsidR="00D52009" w:rsidRPr="006E299E" w:rsidRDefault="006E299E" w:rsidP="00547691">
      <w:pPr>
        <w:ind w:firstLine="360"/>
        <w:jc w:val="both"/>
        <w:rPr>
          <w:b/>
          <w:i/>
          <w:sz w:val="26"/>
          <w:szCs w:val="26"/>
        </w:rPr>
      </w:pPr>
      <w:r w:rsidRPr="006E299E">
        <w:rPr>
          <w:b/>
          <w:i/>
          <w:sz w:val="26"/>
          <w:szCs w:val="26"/>
        </w:rPr>
        <w:t xml:space="preserve">1. </w:t>
      </w:r>
      <w:r w:rsidR="00D52009" w:rsidRPr="006E299E">
        <w:rPr>
          <w:b/>
          <w:i/>
          <w:sz w:val="26"/>
          <w:szCs w:val="26"/>
        </w:rPr>
        <w:t>Thực trạng quá trình giảng dạ</w:t>
      </w:r>
      <w:r>
        <w:rPr>
          <w:b/>
          <w:i/>
          <w:sz w:val="26"/>
          <w:szCs w:val="26"/>
        </w:rPr>
        <w:t>y môn</w:t>
      </w:r>
      <w:r w:rsidR="00D52009" w:rsidRPr="006E299E">
        <w:rPr>
          <w:b/>
          <w:i/>
          <w:sz w:val="26"/>
          <w:szCs w:val="26"/>
        </w:rPr>
        <w:t xml:space="preserve"> Chính trị tại trườ</w:t>
      </w:r>
      <w:r>
        <w:rPr>
          <w:b/>
          <w:i/>
          <w:sz w:val="26"/>
          <w:szCs w:val="26"/>
        </w:rPr>
        <w:t>ng CĐ</w:t>
      </w:r>
      <w:r w:rsidR="00D52009" w:rsidRPr="006E299E">
        <w:rPr>
          <w:b/>
          <w:i/>
          <w:sz w:val="26"/>
          <w:szCs w:val="26"/>
        </w:rPr>
        <w:t xml:space="preserve"> Lý Tự Trọng</w:t>
      </w:r>
      <w:r>
        <w:rPr>
          <w:b/>
          <w:i/>
          <w:sz w:val="26"/>
          <w:szCs w:val="26"/>
        </w:rPr>
        <w:t xml:space="preserve"> thành phố Hồ Chí Minh.</w:t>
      </w:r>
    </w:p>
    <w:p w:rsidR="006E299E" w:rsidRDefault="006E299E" w:rsidP="00547691">
      <w:pPr>
        <w:ind w:firstLine="360"/>
        <w:jc w:val="both"/>
        <w:rPr>
          <w:sz w:val="26"/>
          <w:szCs w:val="26"/>
        </w:rPr>
      </w:pPr>
      <w:r>
        <w:rPr>
          <w:sz w:val="26"/>
          <w:szCs w:val="26"/>
        </w:rPr>
        <w:t>Thực tế quá trình giảng dạy môn Chính trị tại trường Cao đẳng Lý Tự Trọng trong nhưng năm qua, bản thân tôi nhận thấy một số vấn đề thực tiễn nổi bật của việc giảng dạy và học tập môn Chính trị tại trường như sau:</w:t>
      </w:r>
    </w:p>
    <w:p w:rsidR="003A6D9A" w:rsidRDefault="004C44BD" w:rsidP="00547691">
      <w:pPr>
        <w:ind w:firstLine="360"/>
        <w:jc w:val="both"/>
        <w:rPr>
          <w:sz w:val="26"/>
          <w:szCs w:val="26"/>
        </w:rPr>
      </w:pPr>
      <w:r w:rsidRPr="006E299E">
        <w:rPr>
          <w:sz w:val="26"/>
          <w:szCs w:val="26"/>
        </w:rPr>
        <w:t>Đa số học sinh</w:t>
      </w:r>
      <w:r>
        <w:rPr>
          <w:sz w:val="26"/>
          <w:szCs w:val="26"/>
        </w:rPr>
        <w:t>, sinh viên</w:t>
      </w:r>
      <w:r w:rsidRPr="006E299E">
        <w:rPr>
          <w:sz w:val="26"/>
          <w:szCs w:val="26"/>
        </w:rPr>
        <w:t xml:space="preserve"> thực hiện nghiêm túc nội quy nhà trường, đi học </w:t>
      </w:r>
      <w:r>
        <w:rPr>
          <w:sz w:val="26"/>
          <w:szCs w:val="26"/>
        </w:rPr>
        <w:t>đầy đủ, đúng giờ. Trong các giờ học, c</w:t>
      </w:r>
      <w:r w:rsidR="003A6D9A" w:rsidRPr="003A6D9A">
        <w:rPr>
          <w:sz w:val="26"/>
          <w:szCs w:val="26"/>
        </w:rPr>
        <w:t>ác em không chỉ thụ động tiếp thu bài giảng mà tham gia vào quá trình tương tác tích cực với giảng viên, thể hiện tư duy phê phán, sáng tạo trong việc tiếp nhận và xử lý thông tin, đồng thời bày tỏ quan tâm thường xuyên đến những biến đổi của thực tiễn xã hội, của thế giới và Việt Nam, qua đó nâng cao trách nhiệm công dân của mình</w:t>
      </w:r>
      <w:r>
        <w:rPr>
          <w:sz w:val="26"/>
          <w:szCs w:val="26"/>
        </w:rPr>
        <w:t>.</w:t>
      </w:r>
      <w:r w:rsidR="0089711A">
        <w:rPr>
          <w:sz w:val="26"/>
          <w:szCs w:val="26"/>
        </w:rPr>
        <w:t xml:space="preserve"> Các em cũng đã có tinh thần nghiêm túc chuẩn bị bài ở nhà khi giảng viên yêu cầu.</w:t>
      </w:r>
    </w:p>
    <w:p w:rsidR="0089711A" w:rsidRDefault="0089711A" w:rsidP="00547691">
      <w:pPr>
        <w:ind w:firstLine="360"/>
        <w:jc w:val="both"/>
        <w:rPr>
          <w:sz w:val="26"/>
          <w:szCs w:val="26"/>
        </w:rPr>
      </w:pPr>
      <w:r>
        <w:rPr>
          <w:sz w:val="26"/>
          <w:szCs w:val="26"/>
        </w:rPr>
        <w:t xml:space="preserve">Tuy nhiên, bên cạnh đó vẫn còn không ít các sinh viên </w:t>
      </w:r>
      <w:r w:rsidR="006E299E" w:rsidRPr="006E299E">
        <w:rPr>
          <w:sz w:val="26"/>
          <w:szCs w:val="26"/>
        </w:rPr>
        <w:t xml:space="preserve">còn thơ ơ với môn </w:t>
      </w:r>
      <w:r>
        <w:rPr>
          <w:sz w:val="26"/>
          <w:szCs w:val="26"/>
        </w:rPr>
        <w:t xml:space="preserve">học, </w:t>
      </w:r>
      <w:r w:rsidRPr="0089711A">
        <w:rPr>
          <w:sz w:val="26"/>
          <w:szCs w:val="26"/>
        </w:rPr>
        <w:t>không chuẩn bị bài, hoặc chuẩn bị bài một cách đối phó, sơ sài. Một số sinh viên đặt nặng vấn đề điểm số nên chỉ xem thảo luận nhóm và thuyết trình là một phần bắt buộc để có điểm phục vụ cho học phần thôi mà chưa hiểu hết ý nghĩa về rèn luyện kỹ năng diễn đạt, trình bày vấn đề, kỹ năng hợp tác với  bạn. Không ít sinh viên còn chưa thấy vai trò, mối liên hệ giữa môn chính trị với  các học phần chuyên ngành, coi môn Chính trị là môn học bắt buộc khô khan, không liên quan tới chuyên môn và công việc sau này dẫn tới động cơ học tập không cao, thái độ học tập chưa đúng đắn, học để đối phó với kiểm tra, thi cử,…</w:t>
      </w:r>
    </w:p>
    <w:p w:rsidR="0008418A" w:rsidRDefault="0089711A" w:rsidP="00547691">
      <w:pPr>
        <w:ind w:firstLine="360"/>
        <w:jc w:val="both"/>
        <w:rPr>
          <w:sz w:val="26"/>
          <w:szCs w:val="26"/>
        </w:rPr>
      </w:pPr>
      <w:r>
        <w:rPr>
          <w:sz w:val="26"/>
          <w:szCs w:val="26"/>
        </w:rPr>
        <w:t xml:space="preserve">Nguyên nhân của những hạn chế trên là do: </w:t>
      </w:r>
    </w:p>
    <w:p w:rsidR="0008418A" w:rsidRDefault="0089711A" w:rsidP="00547691">
      <w:pPr>
        <w:ind w:firstLine="360"/>
        <w:jc w:val="both"/>
        <w:rPr>
          <w:sz w:val="26"/>
          <w:szCs w:val="26"/>
        </w:rPr>
      </w:pPr>
      <w:r>
        <w:rPr>
          <w:sz w:val="26"/>
          <w:szCs w:val="26"/>
        </w:rPr>
        <w:t>Thứ nhất là b</w:t>
      </w:r>
      <w:r w:rsidR="003A6D9A" w:rsidRPr="003A6D9A">
        <w:rPr>
          <w:sz w:val="26"/>
          <w:szCs w:val="26"/>
        </w:rPr>
        <w:t>ài họ</w:t>
      </w:r>
      <w:r>
        <w:rPr>
          <w:sz w:val="26"/>
          <w:szCs w:val="26"/>
        </w:rPr>
        <w:t>c môn</w:t>
      </w:r>
      <w:r w:rsidR="003A6D9A" w:rsidRPr="003A6D9A">
        <w:rPr>
          <w:sz w:val="26"/>
          <w:szCs w:val="26"/>
        </w:rPr>
        <w:t xml:space="preserve"> Chính trị</w:t>
      </w:r>
      <w:r>
        <w:rPr>
          <w:sz w:val="26"/>
          <w:szCs w:val="26"/>
        </w:rPr>
        <w:t xml:space="preserve"> so với các môn khác là khá dài</w:t>
      </w:r>
      <w:r w:rsidR="003A6D9A" w:rsidRPr="003A6D9A">
        <w:rPr>
          <w:sz w:val="26"/>
          <w:szCs w:val="26"/>
        </w:rPr>
        <w:t>, nhiều sự kiện, nhiều nội dung mang tính lý luận ....lượng kiến thức phải tiếp thu trong một tiết học còn nhiều</w:t>
      </w:r>
      <w:r w:rsidR="0008418A">
        <w:rPr>
          <w:sz w:val="26"/>
          <w:szCs w:val="26"/>
        </w:rPr>
        <w:t>.</w:t>
      </w:r>
    </w:p>
    <w:p w:rsidR="0008418A" w:rsidRDefault="0089711A" w:rsidP="00547691">
      <w:pPr>
        <w:ind w:firstLine="360"/>
        <w:jc w:val="both"/>
        <w:rPr>
          <w:sz w:val="26"/>
          <w:szCs w:val="26"/>
        </w:rPr>
      </w:pPr>
      <w:r>
        <w:rPr>
          <w:sz w:val="26"/>
          <w:szCs w:val="26"/>
        </w:rPr>
        <w:t>Thứ hai là tâm lý sinh viên k</w:t>
      </w:r>
      <w:r w:rsidR="004110C8" w:rsidRPr="00FE0733">
        <w:rPr>
          <w:sz w:val="26"/>
          <w:szCs w:val="26"/>
        </w:rPr>
        <w:t>hi</w:t>
      </w:r>
      <w:r w:rsidR="00C13B61" w:rsidRPr="00FE0733">
        <w:rPr>
          <w:sz w:val="26"/>
          <w:szCs w:val="26"/>
        </w:rPr>
        <w:t xml:space="preserve"> </w:t>
      </w:r>
      <w:r w:rsidR="004110C8" w:rsidRPr="00FE0733">
        <w:rPr>
          <w:sz w:val="26"/>
          <w:szCs w:val="26"/>
        </w:rPr>
        <w:t>nghe đến</w:t>
      </w:r>
      <w:r w:rsidR="00C13B61" w:rsidRPr="00FE0733">
        <w:rPr>
          <w:sz w:val="26"/>
          <w:szCs w:val="26"/>
        </w:rPr>
        <w:t xml:space="preserve"> </w:t>
      </w:r>
      <w:r w:rsidR="004110C8" w:rsidRPr="00FE0733">
        <w:rPr>
          <w:sz w:val="26"/>
          <w:szCs w:val="26"/>
        </w:rPr>
        <w:t>môn</w:t>
      </w:r>
      <w:r w:rsidR="00C13B61" w:rsidRPr="00FE0733">
        <w:rPr>
          <w:sz w:val="26"/>
          <w:szCs w:val="26"/>
        </w:rPr>
        <w:t xml:space="preserve"> </w:t>
      </w:r>
      <w:r w:rsidR="004110C8" w:rsidRPr="00FE0733">
        <w:rPr>
          <w:sz w:val="26"/>
          <w:szCs w:val="26"/>
        </w:rPr>
        <w:t>học</w:t>
      </w:r>
      <w:r w:rsidR="00C13B61" w:rsidRPr="00FE0733">
        <w:rPr>
          <w:sz w:val="26"/>
          <w:szCs w:val="26"/>
        </w:rPr>
        <w:t xml:space="preserve"> </w:t>
      </w:r>
      <w:r w:rsidR="004110C8" w:rsidRPr="00FE0733">
        <w:rPr>
          <w:sz w:val="26"/>
          <w:szCs w:val="26"/>
        </w:rPr>
        <w:t>lý</w:t>
      </w:r>
      <w:r w:rsidR="00C13B61" w:rsidRPr="00FE0733">
        <w:rPr>
          <w:sz w:val="26"/>
          <w:szCs w:val="26"/>
        </w:rPr>
        <w:t xml:space="preserve"> </w:t>
      </w:r>
      <w:r w:rsidR="004110C8" w:rsidRPr="00FE0733">
        <w:rPr>
          <w:sz w:val="26"/>
          <w:szCs w:val="26"/>
        </w:rPr>
        <w:t>luận</w:t>
      </w:r>
      <w:r w:rsidR="00C13B61" w:rsidRPr="00FE0733">
        <w:rPr>
          <w:sz w:val="26"/>
          <w:szCs w:val="26"/>
        </w:rPr>
        <w:t xml:space="preserve"> </w:t>
      </w:r>
      <w:r w:rsidR="004110C8" w:rsidRPr="00FE0733">
        <w:rPr>
          <w:sz w:val="26"/>
          <w:szCs w:val="26"/>
        </w:rPr>
        <w:t>chính trị</w:t>
      </w:r>
      <w:r w:rsidR="00C13B61" w:rsidRPr="00FE0733">
        <w:rPr>
          <w:sz w:val="26"/>
          <w:szCs w:val="26"/>
        </w:rPr>
        <w:t xml:space="preserve"> </w:t>
      </w:r>
      <w:r w:rsidR="004110C8" w:rsidRPr="00FE0733">
        <w:rPr>
          <w:sz w:val="26"/>
          <w:szCs w:val="26"/>
        </w:rPr>
        <w:t>là</w:t>
      </w:r>
      <w:r w:rsidR="00C13B61" w:rsidRPr="00FE0733">
        <w:rPr>
          <w:sz w:val="26"/>
          <w:szCs w:val="26"/>
        </w:rPr>
        <w:t xml:space="preserve"> </w:t>
      </w:r>
      <w:r w:rsidR="004110C8" w:rsidRPr="00FE0733">
        <w:rPr>
          <w:sz w:val="26"/>
          <w:szCs w:val="26"/>
        </w:rPr>
        <w:t>hầu</w:t>
      </w:r>
      <w:r w:rsidR="00C13B61" w:rsidRPr="00FE0733">
        <w:rPr>
          <w:sz w:val="26"/>
          <w:szCs w:val="26"/>
        </w:rPr>
        <w:t xml:space="preserve"> </w:t>
      </w:r>
      <w:r w:rsidR="004110C8" w:rsidRPr="00FE0733">
        <w:rPr>
          <w:sz w:val="26"/>
          <w:szCs w:val="26"/>
        </w:rPr>
        <w:t>như</w:t>
      </w:r>
      <w:r w:rsidR="00C13B61" w:rsidRPr="00FE0733">
        <w:rPr>
          <w:sz w:val="26"/>
          <w:szCs w:val="26"/>
        </w:rPr>
        <w:t xml:space="preserve"> </w:t>
      </w:r>
      <w:r w:rsidR="004110C8" w:rsidRPr="00FE0733">
        <w:rPr>
          <w:sz w:val="26"/>
          <w:szCs w:val="26"/>
        </w:rPr>
        <w:t>các</w:t>
      </w:r>
      <w:r w:rsidR="00C13B61" w:rsidRPr="00FE0733">
        <w:rPr>
          <w:sz w:val="26"/>
          <w:szCs w:val="26"/>
        </w:rPr>
        <w:t xml:space="preserve"> </w:t>
      </w:r>
      <w:r w:rsidR="004110C8" w:rsidRPr="00FE0733">
        <w:rPr>
          <w:sz w:val="26"/>
          <w:szCs w:val="26"/>
        </w:rPr>
        <w:t>em</w:t>
      </w:r>
      <w:r w:rsidR="00C13B61" w:rsidRPr="00FE0733">
        <w:rPr>
          <w:sz w:val="26"/>
          <w:szCs w:val="26"/>
        </w:rPr>
        <w:t xml:space="preserve"> </w:t>
      </w:r>
      <w:r w:rsidR="004110C8" w:rsidRPr="00FE0733">
        <w:rPr>
          <w:sz w:val="26"/>
          <w:szCs w:val="26"/>
        </w:rPr>
        <w:t>sinh viên</w:t>
      </w:r>
      <w:r w:rsidR="00C13B61" w:rsidRPr="00FE0733">
        <w:rPr>
          <w:sz w:val="26"/>
          <w:szCs w:val="26"/>
        </w:rPr>
        <w:t xml:space="preserve"> </w:t>
      </w:r>
      <w:r>
        <w:rPr>
          <w:sz w:val="26"/>
          <w:szCs w:val="26"/>
        </w:rPr>
        <w:t>cho đó là môn học khô khan, nặng tính lý luận, trừu tượng, khó học, khó nhớ,…</w:t>
      </w:r>
      <w:r w:rsidR="00E61384">
        <w:rPr>
          <w:sz w:val="26"/>
          <w:szCs w:val="26"/>
        </w:rPr>
        <w:t xml:space="preserve">và </w:t>
      </w:r>
      <w:r w:rsidR="004110C8" w:rsidRPr="00FE0733">
        <w:rPr>
          <w:sz w:val="26"/>
          <w:szCs w:val="26"/>
        </w:rPr>
        <w:t>tỏ</w:t>
      </w:r>
      <w:r w:rsidR="00C13B61" w:rsidRPr="00FE0733">
        <w:rPr>
          <w:sz w:val="26"/>
          <w:szCs w:val="26"/>
        </w:rPr>
        <w:t xml:space="preserve"> </w:t>
      </w:r>
      <w:r w:rsidR="004110C8" w:rsidRPr="00FE0733">
        <w:rPr>
          <w:sz w:val="26"/>
          <w:szCs w:val="26"/>
        </w:rPr>
        <w:t>thái</w:t>
      </w:r>
      <w:r w:rsidR="00C13B61" w:rsidRPr="00FE0733">
        <w:rPr>
          <w:sz w:val="26"/>
          <w:szCs w:val="26"/>
        </w:rPr>
        <w:t xml:space="preserve"> </w:t>
      </w:r>
      <w:r w:rsidR="004110C8" w:rsidRPr="00FE0733">
        <w:rPr>
          <w:sz w:val="26"/>
          <w:szCs w:val="26"/>
        </w:rPr>
        <w:t>độ chả mặn mà gì cả nếu không muốn nó là thái độ chán chườ</w:t>
      </w:r>
      <w:r w:rsidR="0008418A">
        <w:rPr>
          <w:sz w:val="26"/>
          <w:szCs w:val="26"/>
        </w:rPr>
        <w:t>ng.</w:t>
      </w:r>
    </w:p>
    <w:p w:rsidR="00C256EA" w:rsidRDefault="00E61384" w:rsidP="00547691">
      <w:pPr>
        <w:ind w:firstLine="360"/>
        <w:jc w:val="both"/>
        <w:rPr>
          <w:sz w:val="26"/>
          <w:szCs w:val="26"/>
        </w:rPr>
      </w:pPr>
      <w:r>
        <w:rPr>
          <w:sz w:val="26"/>
          <w:szCs w:val="26"/>
        </w:rPr>
        <w:t xml:space="preserve">Thứ ba là </w:t>
      </w:r>
      <w:r w:rsidR="004110C8" w:rsidRPr="00FE0733">
        <w:rPr>
          <w:sz w:val="26"/>
          <w:szCs w:val="26"/>
        </w:rPr>
        <w:t xml:space="preserve">hiện nay vẫn còn </w:t>
      </w:r>
      <w:r>
        <w:rPr>
          <w:sz w:val="26"/>
          <w:szCs w:val="26"/>
        </w:rPr>
        <w:t>tình trạng</w:t>
      </w:r>
      <w:r w:rsidR="004110C8" w:rsidRPr="00FE0733">
        <w:rPr>
          <w:sz w:val="26"/>
          <w:szCs w:val="26"/>
        </w:rPr>
        <w:t xml:space="preserve"> nhiều giờ giảng, giảng viên hầu như chỉ cắm cúi vào giáo trình, nhắc lại một cách mòn mỏi</w:t>
      </w:r>
      <w:r w:rsidR="00C13B61" w:rsidRPr="00FE0733">
        <w:rPr>
          <w:sz w:val="26"/>
          <w:szCs w:val="26"/>
        </w:rPr>
        <w:t xml:space="preserve"> </w:t>
      </w:r>
      <w:r w:rsidR="004110C8" w:rsidRPr="00FE0733">
        <w:rPr>
          <w:sz w:val="26"/>
          <w:szCs w:val="26"/>
        </w:rPr>
        <w:t>những điều</w:t>
      </w:r>
      <w:r w:rsidR="00C13B61" w:rsidRPr="00FE0733">
        <w:rPr>
          <w:sz w:val="26"/>
          <w:szCs w:val="26"/>
        </w:rPr>
        <w:t xml:space="preserve"> </w:t>
      </w:r>
      <w:r w:rsidR="004110C8" w:rsidRPr="00FE0733">
        <w:rPr>
          <w:sz w:val="26"/>
          <w:szCs w:val="26"/>
        </w:rPr>
        <w:t>đã có,</w:t>
      </w:r>
      <w:r>
        <w:rPr>
          <w:sz w:val="26"/>
          <w:szCs w:val="26"/>
        </w:rPr>
        <w:t xml:space="preserve"> </w:t>
      </w:r>
      <w:r w:rsidR="004110C8" w:rsidRPr="00FE0733">
        <w:rPr>
          <w:sz w:val="26"/>
          <w:szCs w:val="26"/>
        </w:rPr>
        <w:t>đã</w:t>
      </w:r>
      <w:r w:rsidR="00C13B61" w:rsidRPr="00FE0733">
        <w:rPr>
          <w:sz w:val="26"/>
          <w:szCs w:val="26"/>
        </w:rPr>
        <w:t xml:space="preserve"> </w:t>
      </w:r>
      <w:r w:rsidR="004110C8" w:rsidRPr="00FE0733">
        <w:rPr>
          <w:sz w:val="26"/>
          <w:szCs w:val="26"/>
        </w:rPr>
        <w:t>được</w:t>
      </w:r>
      <w:r w:rsidR="00C13B61" w:rsidRPr="00FE0733">
        <w:rPr>
          <w:sz w:val="26"/>
          <w:szCs w:val="26"/>
        </w:rPr>
        <w:t xml:space="preserve"> </w:t>
      </w:r>
      <w:r w:rsidR="004110C8" w:rsidRPr="00FE0733">
        <w:rPr>
          <w:sz w:val="26"/>
          <w:szCs w:val="26"/>
        </w:rPr>
        <w:t>ghi chép</w:t>
      </w:r>
      <w:r w:rsidR="00C13B61" w:rsidRPr="00FE0733">
        <w:rPr>
          <w:sz w:val="26"/>
          <w:szCs w:val="26"/>
        </w:rPr>
        <w:t xml:space="preserve"> </w:t>
      </w:r>
      <w:r w:rsidR="004110C8" w:rsidRPr="00FE0733">
        <w:rPr>
          <w:sz w:val="26"/>
          <w:szCs w:val="26"/>
        </w:rPr>
        <w:t>một</w:t>
      </w:r>
      <w:r w:rsidR="00C13B61" w:rsidRPr="00FE0733">
        <w:rPr>
          <w:sz w:val="26"/>
          <w:szCs w:val="26"/>
        </w:rPr>
        <w:t xml:space="preserve"> </w:t>
      </w:r>
      <w:r w:rsidR="004110C8" w:rsidRPr="00FE0733">
        <w:rPr>
          <w:sz w:val="26"/>
          <w:szCs w:val="26"/>
        </w:rPr>
        <w:t>cách</w:t>
      </w:r>
      <w:r w:rsidR="00C13B61" w:rsidRPr="00FE0733">
        <w:rPr>
          <w:sz w:val="26"/>
          <w:szCs w:val="26"/>
        </w:rPr>
        <w:t xml:space="preserve"> </w:t>
      </w:r>
      <w:r w:rsidR="004110C8" w:rsidRPr="00FE0733">
        <w:rPr>
          <w:sz w:val="26"/>
          <w:szCs w:val="26"/>
        </w:rPr>
        <w:t>đầy</w:t>
      </w:r>
      <w:r w:rsidR="00C13B61" w:rsidRPr="00FE0733">
        <w:rPr>
          <w:sz w:val="26"/>
          <w:szCs w:val="26"/>
        </w:rPr>
        <w:t xml:space="preserve"> </w:t>
      </w:r>
      <w:r w:rsidR="004110C8" w:rsidRPr="00FE0733">
        <w:rPr>
          <w:sz w:val="26"/>
          <w:szCs w:val="26"/>
        </w:rPr>
        <w:t>đủ,</w:t>
      </w:r>
      <w:r w:rsidR="00C13B61" w:rsidRPr="00FE0733">
        <w:rPr>
          <w:sz w:val="26"/>
          <w:szCs w:val="26"/>
        </w:rPr>
        <w:t xml:space="preserve"> </w:t>
      </w:r>
      <w:r w:rsidR="004110C8" w:rsidRPr="00FE0733">
        <w:rPr>
          <w:sz w:val="26"/>
          <w:szCs w:val="26"/>
        </w:rPr>
        <w:t>rõ</w:t>
      </w:r>
      <w:r w:rsidR="00C13B61" w:rsidRPr="00FE0733">
        <w:rPr>
          <w:sz w:val="26"/>
          <w:szCs w:val="26"/>
        </w:rPr>
        <w:t xml:space="preserve"> </w:t>
      </w:r>
      <w:r w:rsidR="004110C8" w:rsidRPr="00FE0733">
        <w:rPr>
          <w:sz w:val="26"/>
          <w:szCs w:val="26"/>
        </w:rPr>
        <w:t>ràng trong sách vở,</w:t>
      </w:r>
      <w:r>
        <w:rPr>
          <w:sz w:val="26"/>
          <w:szCs w:val="26"/>
        </w:rPr>
        <w:t xml:space="preserve"> </w:t>
      </w:r>
      <w:r w:rsidR="004110C8" w:rsidRPr="00FE0733">
        <w:rPr>
          <w:sz w:val="26"/>
          <w:szCs w:val="26"/>
        </w:rPr>
        <w:t>tài</w:t>
      </w:r>
      <w:r w:rsidR="00C13B61" w:rsidRPr="00FE0733">
        <w:rPr>
          <w:sz w:val="26"/>
          <w:szCs w:val="26"/>
        </w:rPr>
        <w:t xml:space="preserve"> </w:t>
      </w:r>
      <w:r w:rsidR="004110C8" w:rsidRPr="00FE0733">
        <w:rPr>
          <w:sz w:val="26"/>
          <w:szCs w:val="26"/>
        </w:rPr>
        <w:t>liệu.</w:t>
      </w:r>
      <w:r>
        <w:rPr>
          <w:sz w:val="26"/>
          <w:szCs w:val="26"/>
        </w:rPr>
        <w:t>..</w:t>
      </w:r>
      <w:r w:rsidR="004110C8" w:rsidRPr="00FE0733">
        <w:rPr>
          <w:sz w:val="26"/>
          <w:szCs w:val="26"/>
        </w:rPr>
        <w:t>dẫn đến bài giảng thiếu sức sống, sức hấp dẫn, sức thuyết phục, không sinh độ</w:t>
      </w:r>
      <w:r>
        <w:rPr>
          <w:sz w:val="26"/>
          <w:szCs w:val="26"/>
        </w:rPr>
        <w:t>ng</w:t>
      </w:r>
      <w:r w:rsidR="004110C8" w:rsidRPr="00FE0733">
        <w:rPr>
          <w:sz w:val="26"/>
          <w:szCs w:val="26"/>
        </w:rPr>
        <w:t>, không tạo ra được cả</w:t>
      </w:r>
      <w:r>
        <w:rPr>
          <w:sz w:val="26"/>
          <w:szCs w:val="26"/>
        </w:rPr>
        <w:t>m hứ</w:t>
      </w:r>
      <w:r w:rsidR="004110C8" w:rsidRPr="00FE0733">
        <w:rPr>
          <w:sz w:val="26"/>
          <w:szCs w:val="26"/>
        </w:rPr>
        <w:t>ng trong giờ họ</w:t>
      </w:r>
      <w:r>
        <w:rPr>
          <w:sz w:val="26"/>
          <w:szCs w:val="26"/>
        </w:rPr>
        <w:t xml:space="preserve">c cho sinh viên. </w:t>
      </w:r>
      <w:r w:rsidR="004110C8" w:rsidRPr="00FE0733">
        <w:rPr>
          <w:sz w:val="26"/>
          <w:szCs w:val="26"/>
        </w:rPr>
        <w:t xml:space="preserve">Hệ quả tất yếu kéo theo đó là chất lượng, hiệu quả của công tác đào tạo, giảng dạy yếu kém, thậm chí </w:t>
      </w:r>
      <w:r w:rsidR="004110C8" w:rsidRPr="00FE0733">
        <w:rPr>
          <w:sz w:val="26"/>
          <w:szCs w:val="26"/>
        </w:rPr>
        <w:lastRenderedPageBreak/>
        <w:t>đôi khi còn phản tác dụng và tạo ra tâm lý ức chế, khiên cưỡng, gò ép cho người học. Từ đó nhiều người dễ cho rằng chính trị dường như là một lĩnh vực khô khan, thiếu sức sống, thiếu sức truyền cảm...</w:t>
      </w:r>
      <w:r w:rsidR="0008418A" w:rsidRPr="0008418A">
        <w:rPr>
          <w:bCs/>
          <w:sz w:val="28"/>
          <w:szCs w:val="28"/>
        </w:rPr>
        <w:t xml:space="preserve"> </w:t>
      </w:r>
      <w:r w:rsidR="0008418A" w:rsidRPr="0008418A">
        <w:rPr>
          <w:bCs/>
          <w:sz w:val="26"/>
          <w:szCs w:val="26"/>
        </w:rPr>
        <w:t>Tâm lý sinh viên thụ động, không khí lớp học thiếu sôi nổi, nặng nề, đến lượt nó lại trở thành yếu tố ảnh hưởng đến sự nhiệt tình giảng dạy của giảng viên. Có thể nói, giải quyết khúc mắc về vấn đề tâm lý của sinh viên sẽ góp phần quan trọng để nâng cao chất lượng giảng dạ</w:t>
      </w:r>
      <w:r w:rsidR="0008418A">
        <w:rPr>
          <w:bCs/>
          <w:sz w:val="26"/>
          <w:szCs w:val="26"/>
        </w:rPr>
        <w:t>y môn C</w:t>
      </w:r>
      <w:r w:rsidR="0008418A" w:rsidRPr="0008418A">
        <w:rPr>
          <w:bCs/>
          <w:sz w:val="26"/>
          <w:szCs w:val="26"/>
        </w:rPr>
        <w:t>hính</w:t>
      </w:r>
      <w:r w:rsidR="0008418A">
        <w:rPr>
          <w:bCs/>
          <w:sz w:val="26"/>
          <w:szCs w:val="26"/>
        </w:rPr>
        <w:t xml:space="preserve"> trị</w:t>
      </w:r>
      <w:r w:rsidR="0008418A" w:rsidRPr="0008418A">
        <w:rPr>
          <w:bCs/>
          <w:sz w:val="26"/>
          <w:szCs w:val="26"/>
        </w:rPr>
        <w:t>.</w:t>
      </w:r>
      <w:r w:rsidR="004110C8" w:rsidRPr="0008418A">
        <w:rPr>
          <w:sz w:val="26"/>
          <w:szCs w:val="26"/>
        </w:rPr>
        <w:t xml:space="preserve"> </w:t>
      </w:r>
    </w:p>
    <w:p w:rsidR="0008418A" w:rsidRDefault="0008418A" w:rsidP="00547691">
      <w:pPr>
        <w:ind w:firstLine="360"/>
        <w:jc w:val="both"/>
        <w:rPr>
          <w:sz w:val="26"/>
          <w:szCs w:val="26"/>
        </w:rPr>
      </w:pPr>
      <w:r w:rsidRPr="0008418A">
        <w:rPr>
          <w:sz w:val="26"/>
          <w:szCs w:val="26"/>
        </w:rPr>
        <w:t>Từ việc nghiên cứu thực trạng của việc giảng dạy và học tậ</w:t>
      </w:r>
      <w:r>
        <w:rPr>
          <w:sz w:val="26"/>
          <w:szCs w:val="26"/>
        </w:rPr>
        <w:t>p môn C</w:t>
      </w:r>
      <w:r w:rsidRPr="0008418A">
        <w:rPr>
          <w:sz w:val="26"/>
          <w:szCs w:val="26"/>
        </w:rPr>
        <w:t>hính trị tại trường Cao đẳng Lý Tự Trọng trong những năm qua cho chúng ta thấy nguyên nhân của sự hạn chế trong kết quả giảng dạy học tập môn Chính trị đến cả từ việc dạy và việc học. Dó đó để nâng cao chất lượng giảng dạy và học tập môn Chính trị tại trường chúng ta cần đổi mới cả việc dạy và việc học, cả người dạy và người học. Tuy nhiên</w:t>
      </w:r>
      <w:r>
        <w:rPr>
          <w:sz w:val="26"/>
          <w:szCs w:val="26"/>
        </w:rPr>
        <w:t>,</w:t>
      </w:r>
      <w:r w:rsidRPr="0008418A">
        <w:rPr>
          <w:sz w:val="26"/>
          <w:szCs w:val="26"/>
        </w:rPr>
        <w:t xml:space="preserve"> trong bài viết này tác giả chỉ đề cập đến </w:t>
      </w:r>
      <w:r>
        <w:rPr>
          <w:sz w:val="26"/>
          <w:szCs w:val="26"/>
        </w:rPr>
        <w:t>một số biện pháp tạo hứng thú cho sinh viên trong các giờ học môn Chính trị.</w:t>
      </w:r>
    </w:p>
    <w:p w:rsidR="0008418A" w:rsidRPr="0008418A" w:rsidRDefault="0008418A" w:rsidP="00547691">
      <w:pPr>
        <w:ind w:firstLine="360"/>
        <w:jc w:val="both"/>
        <w:rPr>
          <w:b/>
          <w:i/>
          <w:sz w:val="26"/>
          <w:szCs w:val="26"/>
        </w:rPr>
      </w:pPr>
      <w:r w:rsidRPr="0008418A">
        <w:rPr>
          <w:b/>
          <w:i/>
          <w:sz w:val="26"/>
          <w:szCs w:val="26"/>
        </w:rPr>
        <w:t>2. Một số biện pháp tạo hứng thú cho sinh viên trong các giờ học môn Chính trị tại trường Cao đẳng Lý Tự Trọng.</w:t>
      </w:r>
    </w:p>
    <w:p w:rsidR="0008418A" w:rsidRDefault="000C05F8" w:rsidP="00547691">
      <w:pPr>
        <w:ind w:firstLine="360"/>
        <w:jc w:val="both"/>
        <w:rPr>
          <w:sz w:val="26"/>
          <w:szCs w:val="26"/>
        </w:rPr>
      </w:pPr>
      <w:r>
        <w:rPr>
          <w:sz w:val="26"/>
          <w:szCs w:val="26"/>
        </w:rPr>
        <w:t>Môn Chính trị xưa nay vốn được mặc nhiên là môn học khô khan, nặng tính lý luận, mang tính trừu tượng hóa, khái quát hóa cao, khó học, khó nhớ, khó tiêu hóa…Vậy vấn đề đặt ra là giảng viên giảng dạy Chính trị cần phải tìm cách mền hóa cho môn học, làm cho môn học trở nên gần gũi, sinh động, dễ nhớ, dễ tiêu. Với thực tiễn giảng dạy môn học trong những năm qua, bản thân tác giả xin được nêu ra một số biện pháp mền hóa nội dung và tạo hứng thú cho sinh viên trong giờ học như sau:</w:t>
      </w:r>
    </w:p>
    <w:p w:rsidR="000C05F8" w:rsidRDefault="000C05F8" w:rsidP="00547691">
      <w:pPr>
        <w:ind w:firstLine="360"/>
        <w:jc w:val="both"/>
        <w:rPr>
          <w:sz w:val="26"/>
          <w:szCs w:val="26"/>
        </w:rPr>
      </w:pPr>
      <w:r w:rsidRPr="00445C23">
        <w:rPr>
          <w:i/>
          <w:sz w:val="26"/>
          <w:szCs w:val="26"/>
        </w:rPr>
        <w:t>Thứ nhất</w:t>
      </w:r>
      <w:r>
        <w:rPr>
          <w:sz w:val="26"/>
          <w:szCs w:val="26"/>
        </w:rPr>
        <w:t xml:space="preserve">: </w:t>
      </w:r>
      <w:r w:rsidRPr="005216F4">
        <w:rPr>
          <w:i/>
          <w:sz w:val="26"/>
          <w:szCs w:val="26"/>
        </w:rPr>
        <w:t>Lồng ghép thơ ca phù hợp với nội dung của từng bài học</w:t>
      </w:r>
      <w:r>
        <w:rPr>
          <w:sz w:val="26"/>
          <w:szCs w:val="26"/>
        </w:rPr>
        <w:t xml:space="preserve"> </w:t>
      </w:r>
    </w:p>
    <w:p w:rsidR="00445C23" w:rsidRDefault="00445C23" w:rsidP="00547691">
      <w:pPr>
        <w:ind w:firstLine="360"/>
        <w:jc w:val="both"/>
        <w:rPr>
          <w:sz w:val="26"/>
          <w:szCs w:val="26"/>
        </w:rPr>
      </w:pPr>
      <w:r w:rsidRPr="00445C23">
        <w:rPr>
          <w:bCs/>
          <w:sz w:val="26"/>
          <w:szCs w:val="26"/>
        </w:rPr>
        <w:t>Có rất nhiều nội d</w:t>
      </w:r>
      <w:r>
        <w:rPr>
          <w:bCs/>
          <w:sz w:val="26"/>
          <w:szCs w:val="26"/>
        </w:rPr>
        <w:t xml:space="preserve">ung trong môn </w:t>
      </w:r>
      <w:r w:rsidRPr="00445C23">
        <w:rPr>
          <w:bCs/>
          <w:sz w:val="26"/>
          <w:szCs w:val="26"/>
        </w:rPr>
        <w:t xml:space="preserve">Chính trị giảng viên có thể lồng ghép </w:t>
      </w:r>
      <w:r w:rsidRPr="00445C23">
        <w:rPr>
          <w:sz w:val="26"/>
          <w:szCs w:val="26"/>
        </w:rPr>
        <w:t>thơ</w:t>
      </w:r>
      <w:r w:rsidRPr="00445C23">
        <w:rPr>
          <w:rFonts w:cs="VNI-Times"/>
          <w:sz w:val="26"/>
          <w:szCs w:val="26"/>
        </w:rPr>
        <w:t xml:space="preserve"> ca, t</w:t>
      </w:r>
      <w:r w:rsidRPr="00445C23">
        <w:rPr>
          <w:sz w:val="26"/>
          <w:szCs w:val="26"/>
        </w:rPr>
        <w:t>ụ</w:t>
      </w:r>
      <w:r w:rsidRPr="00445C23">
        <w:rPr>
          <w:rFonts w:cs="VNI-Times"/>
          <w:sz w:val="26"/>
          <w:szCs w:val="26"/>
        </w:rPr>
        <w:t>c ng</w:t>
      </w:r>
      <w:r w:rsidRPr="00445C23">
        <w:rPr>
          <w:sz w:val="26"/>
          <w:szCs w:val="26"/>
        </w:rPr>
        <w:t>ữ</w:t>
      </w:r>
      <w:r w:rsidRPr="00445C23">
        <w:rPr>
          <w:rFonts w:cs="VNI-Times"/>
          <w:sz w:val="26"/>
          <w:szCs w:val="26"/>
        </w:rPr>
        <w:t xml:space="preserve">, ca dao </w:t>
      </w:r>
      <w:r w:rsidRPr="00445C23">
        <w:rPr>
          <w:sz w:val="26"/>
          <w:szCs w:val="26"/>
        </w:rPr>
        <w:t>để làm rõ và sinh động thêm nội dung cần diễn đạt</w:t>
      </w:r>
      <w:r w:rsidR="00134184">
        <w:rPr>
          <w:sz w:val="26"/>
          <w:szCs w:val="26"/>
        </w:rPr>
        <w:t>, làm cho bài học</w:t>
      </w:r>
      <w:r w:rsidR="00134184" w:rsidRPr="00134184">
        <w:t xml:space="preserve"> </w:t>
      </w:r>
      <w:r w:rsidR="00134184" w:rsidRPr="00134184">
        <w:rPr>
          <w:sz w:val="26"/>
          <w:szCs w:val="26"/>
        </w:rPr>
        <w:t>có tính thuyết phục cao hơn. Qua đó, khơi dậy niềm say mê học tập cũng như rèn luyện cho sinh viên khả năng liên hệ, phân tích, vận dụng tư tưở</w:t>
      </w:r>
      <w:r w:rsidR="00134184">
        <w:rPr>
          <w:sz w:val="26"/>
          <w:szCs w:val="26"/>
        </w:rPr>
        <w:t>ng lý luận</w:t>
      </w:r>
      <w:r w:rsidR="00134184" w:rsidRPr="00134184">
        <w:rPr>
          <w:sz w:val="26"/>
          <w:szCs w:val="26"/>
        </w:rPr>
        <w:t xml:space="preserve"> vào thực tiễn cuộc sống</w:t>
      </w:r>
      <w:r w:rsidR="00134184">
        <w:rPr>
          <w:sz w:val="26"/>
          <w:szCs w:val="26"/>
        </w:rPr>
        <w:t>.</w:t>
      </w:r>
      <w:r>
        <w:rPr>
          <w:sz w:val="26"/>
          <w:szCs w:val="26"/>
        </w:rPr>
        <w:t xml:space="preserve"> Tuy nhiên cần lưu ý v</w:t>
      </w:r>
      <w:r w:rsidRPr="00445C23">
        <w:rPr>
          <w:sz w:val="26"/>
          <w:szCs w:val="26"/>
        </w:rPr>
        <w:t>iệc dụng ca dao, tục ngữ, thơ ca vào môn họ</w:t>
      </w:r>
      <w:r>
        <w:rPr>
          <w:sz w:val="26"/>
          <w:szCs w:val="26"/>
        </w:rPr>
        <w:t>c C</w:t>
      </w:r>
      <w:r w:rsidRPr="00445C23">
        <w:rPr>
          <w:sz w:val="26"/>
          <w:szCs w:val="26"/>
        </w:rPr>
        <w:t>hính trị phải đảm bảo không làm môn học trở nên nặng nề về kiến thức hơn đối với học sinh sinh viên.</w:t>
      </w:r>
      <w:r>
        <w:rPr>
          <w:sz w:val="26"/>
          <w:szCs w:val="26"/>
        </w:rPr>
        <w:t xml:space="preserve"> </w:t>
      </w:r>
      <w:r w:rsidRPr="00445C23">
        <w:rPr>
          <w:sz w:val="26"/>
          <w:szCs w:val="26"/>
        </w:rPr>
        <w:t>Đồng thời phải đảm bảo không làm thay đổi nội dung cũng như thời lượng môn học theo quy định,  không quá sa đà vào việc tích hợp mà quên đi nội dung kiến thức cần phải truyền đạt</w:t>
      </w:r>
      <w:r>
        <w:rPr>
          <w:sz w:val="26"/>
          <w:szCs w:val="26"/>
        </w:rPr>
        <w:t xml:space="preserve">. </w:t>
      </w:r>
      <w:r w:rsidRPr="00445C23">
        <w:rPr>
          <w:sz w:val="26"/>
          <w:szCs w:val="26"/>
        </w:rPr>
        <w:t>Việc dụng ca dao, tục ngữ, thơ ca vào môn học Giáo dục chính trị cần phải được thực hiện với phương pháp phù hợp với từng nội dung và phối hợp hài hòa giữa nội dung môn học với nội dung thơ ca, tục ngữ, ca dao cần liên hệ.</w:t>
      </w:r>
      <w:r w:rsidR="00C84E7F" w:rsidRPr="00C84E7F">
        <w:t xml:space="preserve"> </w:t>
      </w:r>
      <w:r w:rsidR="00C84E7F">
        <w:rPr>
          <w:sz w:val="26"/>
          <w:szCs w:val="26"/>
        </w:rPr>
        <w:t>G</w:t>
      </w:r>
      <w:r w:rsidR="00C84E7F" w:rsidRPr="00C84E7F">
        <w:rPr>
          <w:sz w:val="26"/>
          <w:szCs w:val="26"/>
        </w:rPr>
        <w:t>iảng viên nên căn cứ vào nội dung bài</w:t>
      </w:r>
      <w:r w:rsidR="00C84E7F">
        <w:rPr>
          <w:sz w:val="26"/>
          <w:szCs w:val="26"/>
        </w:rPr>
        <w:t xml:space="preserve"> </w:t>
      </w:r>
      <w:r w:rsidR="00C84E7F" w:rsidRPr="00C84E7F">
        <w:rPr>
          <w:sz w:val="26"/>
          <w:szCs w:val="26"/>
        </w:rPr>
        <w:t>học để lựa chọn những câu ca dao, tục ngữ tiêu</w:t>
      </w:r>
      <w:r w:rsidR="00C84E7F">
        <w:rPr>
          <w:sz w:val="26"/>
          <w:szCs w:val="26"/>
        </w:rPr>
        <w:t xml:space="preserve"> </w:t>
      </w:r>
      <w:r w:rsidR="00C84E7F" w:rsidRPr="00C84E7F">
        <w:rPr>
          <w:sz w:val="26"/>
          <w:szCs w:val="26"/>
        </w:rPr>
        <w:t>biểu vừa làm sáng tỏ nội dung bài học, vừa gần</w:t>
      </w:r>
      <w:r w:rsidR="00C84E7F">
        <w:rPr>
          <w:sz w:val="26"/>
          <w:szCs w:val="26"/>
        </w:rPr>
        <w:t xml:space="preserve"> </w:t>
      </w:r>
      <w:r w:rsidR="00C84E7F" w:rsidRPr="00C84E7F">
        <w:rPr>
          <w:sz w:val="26"/>
          <w:szCs w:val="26"/>
        </w:rPr>
        <w:t>gũi với sinh viên</w:t>
      </w:r>
      <w:r w:rsidR="00C84E7F">
        <w:rPr>
          <w:sz w:val="26"/>
          <w:szCs w:val="26"/>
        </w:rPr>
        <w:t>.</w:t>
      </w:r>
      <w:r w:rsidR="005C6BCC" w:rsidRPr="005C6BCC">
        <w:rPr>
          <w:sz w:val="26"/>
          <w:szCs w:val="26"/>
        </w:rPr>
        <w:t xml:space="preserve"> </w:t>
      </w:r>
      <w:r w:rsidR="005C6BCC">
        <w:rPr>
          <w:sz w:val="26"/>
          <w:szCs w:val="26"/>
        </w:rPr>
        <w:t xml:space="preserve">Đồng thời khuyến khích các em tìm thêm những câu ca dao tục ngữ có liên quan đến nội dung bài học mà các em biết, từ đó sẽ làm cho các em hiểu hơn nội dung bài học, thấy kiến thức môn Chính trị gần gũi hơn với cuộc sống. Để tạo thêm sự hứng thú cho sinh viên, giảng viên sẽ khen ngợi và cộng điểm học tập cho các sinh viên tích cực tham gia xây dựng bài. </w:t>
      </w:r>
      <w:r w:rsidR="00B66928">
        <w:rPr>
          <w:sz w:val="26"/>
          <w:szCs w:val="26"/>
        </w:rPr>
        <w:t>Ví dụ:</w:t>
      </w:r>
    </w:p>
    <w:p w:rsidR="00445C23" w:rsidRDefault="00861EAD" w:rsidP="00547691">
      <w:pPr>
        <w:ind w:firstLine="360"/>
        <w:jc w:val="both"/>
        <w:rPr>
          <w:sz w:val="26"/>
          <w:szCs w:val="26"/>
        </w:rPr>
      </w:pPr>
      <w:r>
        <w:rPr>
          <w:sz w:val="26"/>
          <w:szCs w:val="26"/>
        </w:rPr>
        <w:t xml:space="preserve">* </w:t>
      </w:r>
      <w:r w:rsidR="00B66928">
        <w:rPr>
          <w:sz w:val="26"/>
          <w:szCs w:val="26"/>
        </w:rPr>
        <w:t>Đ</w:t>
      </w:r>
      <w:r w:rsidR="00445C23" w:rsidRPr="00445C23">
        <w:rPr>
          <w:sz w:val="26"/>
          <w:szCs w:val="26"/>
        </w:rPr>
        <w:t>ối vớ</w:t>
      </w:r>
      <w:r w:rsidR="00B66928">
        <w:rPr>
          <w:sz w:val="26"/>
          <w:szCs w:val="26"/>
        </w:rPr>
        <w:t>i bài 2</w:t>
      </w:r>
      <w:r w:rsidR="00445C23" w:rsidRPr="00445C23">
        <w:rPr>
          <w:sz w:val="26"/>
          <w:szCs w:val="26"/>
        </w:rPr>
        <w:t xml:space="preserve">: </w:t>
      </w:r>
      <w:r w:rsidR="00B66928">
        <w:rPr>
          <w:sz w:val="26"/>
          <w:szCs w:val="26"/>
        </w:rPr>
        <w:t xml:space="preserve">Những nguyên lý và quy luật cơ bản vủa </w:t>
      </w:r>
      <w:r w:rsidR="00445C23" w:rsidRPr="00445C23">
        <w:rPr>
          <w:sz w:val="26"/>
          <w:szCs w:val="26"/>
        </w:rPr>
        <w:t>Chủ nghĩa</w:t>
      </w:r>
      <w:r w:rsidR="00B66928">
        <w:rPr>
          <w:sz w:val="26"/>
          <w:szCs w:val="26"/>
        </w:rPr>
        <w:t xml:space="preserve"> duy vật biện chứng</w:t>
      </w:r>
      <w:r w:rsidR="00445C23" w:rsidRPr="00445C23">
        <w:rPr>
          <w:sz w:val="26"/>
          <w:szCs w:val="26"/>
        </w:rPr>
        <w:t xml:space="preserve"> </w:t>
      </w:r>
    </w:p>
    <w:p w:rsidR="005C6BCC" w:rsidRDefault="00B66928" w:rsidP="00547691">
      <w:pPr>
        <w:ind w:firstLine="360"/>
        <w:jc w:val="both"/>
        <w:rPr>
          <w:sz w:val="26"/>
          <w:szCs w:val="26"/>
        </w:rPr>
      </w:pPr>
      <w:r>
        <w:rPr>
          <w:sz w:val="26"/>
          <w:szCs w:val="26"/>
        </w:rPr>
        <w:t>- Khi phân tích mối quan hệ giữa vật chất và ý thức, giảng viên có thể vận dụng ca dao tục ngữ của Việt Nam để minh họ</w:t>
      </w:r>
      <w:r w:rsidR="005C6BCC">
        <w:rPr>
          <w:sz w:val="26"/>
          <w:szCs w:val="26"/>
        </w:rPr>
        <w:t>a như:</w:t>
      </w:r>
    </w:p>
    <w:p w:rsidR="00134184" w:rsidRDefault="00C84E7F" w:rsidP="00547691">
      <w:pPr>
        <w:ind w:firstLine="360"/>
        <w:jc w:val="both"/>
        <w:rPr>
          <w:sz w:val="26"/>
          <w:szCs w:val="26"/>
        </w:rPr>
      </w:pPr>
      <w:r>
        <w:rPr>
          <w:sz w:val="26"/>
          <w:szCs w:val="26"/>
        </w:rPr>
        <w:lastRenderedPageBreak/>
        <w:t xml:space="preserve"> Vật chất quyết định ý thức: “</w:t>
      </w:r>
      <w:r w:rsidR="005C6BCC">
        <w:rPr>
          <w:sz w:val="26"/>
          <w:szCs w:val="26"/>
        </w:rPr>
        <w:t>Có thực mới vực được đạo</w:t>
      </w:r>
      <w:r>
        <w:rPr>
          <w:sz w:val="26"/>
          <w:szCs w:val="26"/>
        </w:rPr>
        <w:t>”</w:t>
      </w:r>
      <w:r w:rsidR="00134184">
        <w:rPr>
          <w:sz w:val="26"/>
          <w:szCs w:val="26"/>
        </w:rPr>
        <w:t xml:space="preserve">, </w:t>
      </w:r>
      <w:r w:rsidR="00134184" w:rsidRPr="00134184">
        <w:rPr>
          <w:sz w:val="26"/>
          <w:szCs w:val="26"/>
        </w:rPr>
        <w:t>"Mẻ không ăn cũng chết"</w:t>
      </w:r>
    </w:p>
    <w:p w:rsidR="008E4354" w:rsidRDefault="00B66928" w:rsidP="00547691">
      <w:pPr>
        <w:ind w:firstLine="360"/>
        <w:jc w:val="both"/>
        <w:rPr>
          <w:sz w:val="26"/>
          <w:szCs w:val="26"/>
        </w:rPr>
      </w:pPr>
      <w:r>
        <w:rPr>
          <w:sz w:val="26"/>
          <w:szCs w:val="26"/>
        </w:rPr>
        <w:t xml:space="preserve"> </w:t>
      </w:r>
      <w:r w:rsidR="00C84E7F">
        <w:rPr>
          <w:sz w:val="26"/>
          <w:szCs w:val="26"/>
        </w:rPr>
        <w:t xml:space="preserve">Ý thức tác động trở lại vật chất: </w:t>
      </w:r>
      <w:r w:rsidR="00C84E7F" w:rsidRPr="00C84E7F">
        <w:rPr>
          <w:sz w:val="26"/>
          <w:szCs w:val="26"/>
        </w:rPr>
        <w:t xml:space="preserve">"Tay làm hàm nhai / Tay quai miệng trễ", </w:t>
      </w:r>
      <w:r w:rsidR="00C84E7F">
        <w:rPr>
          <w:sz w:val="26"/>
          <w:szCs w:val="26"/>
        </w:rPr>
        <w:t xml:space="preserve"> </w:t>
      </w:r>
      <w:r w:rsidR="00C84E7F" w:rsidRPr="00C84E7F">
        <w:rPr>
          <w:sz w:val="26"/>
          <w:szCs w:val="26"/>
        </w:rPr>
        <w:t>"Có làm thì mới có ăn / Không dưng ai dễ đem phần đến cho", "Một người biết lo bằng một kho người biết làm"</w:t>
      </w:r>
      <w:r w:rsidR="008E4354">
        <w:rPr>
          <w:sz w:val="26"/>
          <w:szCs w:val="26"/>
        </w:rPr>
        <w:t>.</w:t>
      </w:r>
    </w:p>
    <w:p w:rsidR="008E4354" w:rsidRPr="00445C23" w:rsidRDefault="008E4354" w:rsidP="00547691">
      <w:pPr>
        <w:ind w:firstLine="360"/>
        <w:jc w:val="both"/>
        <w:rPr>
          <w:sz w:val="26"/>
          <w:szCs w:val="26"/>
        </w:rPr>
      </w:pPr>
      <w:r>
        <w:rPr>
          <w:sz w:val="26"/>
          <w:szCs w:val="26"/>
        </w:rPr>
        <w:t xml:space="preserve"> </w:t>
      </w:r>
      <w:r w:rsidRPr="00445C23">
        <w:rPr>
          <w:sz w:val="26"/>
          <w:szCs w:val="26"/>
        </w:rPr>
        <w:t>- Khi trình bày nội dung về nguyên lý của mối liên hệ</w:t>
      </w:r>
      <w:r>
        <w:rPr>
          <w:sz w:val="26"/>
          <w:szCs w:val="26"/>
        </w:rPr>
        <w:t xml:space="preserve"> phổ biến</w:t>
      </w:r>
      <w:r w:rsidRPr="00445C23">
        <w:rPr>
          <w:sz w:val="26"/>
          <w:szCs w:val="26"/>
        </w:rPr>
        <w:t xml:space="preserve">, sự phát triển của sự vật, hiện tượng. có thể minh họa bằng những câu thơ của Xuân Quỳnh: </w:t>
      </w:r>
    </w:p>
    <w:p w:rsidR="008E4354" w:rsidRPr="00445C23" w:rsidRDefault="008E4354" w:rsidP="00547691">
      <w:pPr>
        <w:ind w:firstLine="360"/>
        <w:jc w:val="both"/>
        <w:rPr>
          <w:sz w:val="26"/>
          <w:szCs w:val="26"/>
        </w:rPr>
      </w:pPr>
      <w:r w:rsidRPr="00445C23">
        <w:rPr>
          <w:sz w:val="26"/>
          <w:szCs w:val="26"/>
        </w:rPr>
        <w:t>“ Cuộc đời tuy dài thế</w:t>
      </w:r>
    </w:p>
    <w:p w:rsidR="008E4354" w:rsidRPr="00445C23" w:rsidRDefault="008E4354" w:rsidP="00547691">
      <w:pPr>
        <w:ind w:firstLine="360"/>
        <w:jc w:val="both"/>
        <w:rPr>
          <w:sz w:val="26"/>
          <w:szCs w:val="26"/>
        </w:rPr>
      </w:pPr>
      <w:r w:rsidRPr="00445C23">
        <w:rPr>
          <w:sz w:val="26"/>
          <w:szCs w:val="26"/>
        </w:rPr>
        <w:t>Năm tháng vẫn đi qua</w:t>
      </w:r>
    </w:p>
    <w:p w:rsidR="008E4354" w:rsidRPr="00445C23" w:rsidRDefault="008E4354" w:rsidP="00547691">
      <w:pPr>
        <w:ind w:firstLine="360"/>
        <w:jc w:val="both"/>
        <w:rPr>
          <w:sz w:val="26"/>
          <w:szCs w:val="26"/>
        </w:rPr>
      </w:pPr>
      <w:r w:rsidRPr="00445C23">
        <w:rPr>
          <w:sz w:val="26"/>
          <w:szCs w:val="26"/>
        </w:rPr>
        <w:t>Như biển kia dẫu rộng</w:t>
      </w:r>
    </w:p>
    <w:p w:rsidR="008E4354" w:rsidRPr="00445C23" w:rsidRDefault="008E4354" w:rsidP="00547691">
      <w:pPr>
        <w:ind w:firstLine="360"/>
        <w:jc w:val="both"/>
        <w:rPr>
          <w:sz w:val="26"/>
          <w:szCs w:val="26"/>
        </w:rPr>
      </w:pPr>
      <w:r w:rsidRPr="00445C23">
        <w:rPr>
          <w:sz w:val="26"/>
          <w:szCs w:val="26"/>
        </w:rPr>
        <w:t xml:space="preserve">Mây vẫn bay về xa...” </w:t>
      </w:r>
    </w:p>
    <w:p w:rsidR="00C84E7F" w:rsidRPr="00C84E7F" w:rsidRDefault="008E4354" w:rsidP="00547691">
      <w:pPr>
        <w:ind w:firstLine="360"/>
        <w:jc w:val="both"/>
        <w:rPr>
          <w:sz w:val="26"/>
          <w:szCs w:val="26"/>
        </w:rPr>
      </w:pPr>
      <w:r w:rsidRPr="00445C23">
        <w:rPr>
          <w:sz w:val="26"/>
          <w:szCs w:val="26"/>
        </w:rPr>
        <w:t>Vì thế hãy sống sao cho thật ý nghĩa, đừng để năm tháng tuổi trẻ bị xóa nhòa và cuốn đi một cách vô nghĩa giữa dòng xoáy của thời gian.</w:t>
      </w:r>
      <w:r w:rsidR="00C84E7F">
        <w:rPr>
          <w:sz w:val="26"/>
          <w:szCs w:val="26"/>
        </w:rPr>
        <w:t xml:space="preserve">            </w:t>
      </w:r>
    </w:p>
    <w:p w:rsidR="00445C23" w:rsidRPr="00445C23" w:rsidRDefault="00445C23" w:rsidP="00547691">
      <w:pPr>
        <w:ind w:firstLine="360"/>
        <w:jc w:val="both"/>
        <w:rPr>
          <w:sz w:val="26"/>
          <w:szCs w:val="26"/>
        </w:rPr>
      </w:pPr>
      <w:r w:rsidRPr="00445C23">
        <w:rPr>
          <w:sz w:val="26"/>
          <w:szCs w:val="26"/>
        </w:rPr>
        <w:t>- Khi trình bày quy luật lượng - chất, giảng viên</w:t>
      </w:r>
      <w:r w:rsidR="00134184">
        <w:rPr>
          <w:sz w:val="26"/>
          <w:szCs w:val="26"/>
        </w:rPr>
        <w:t xml:space="preserve"> có thể phân tích quy luật từ sự tích lũy về lượng dẫn đến sự biến đổi về chất</w:t>
      </w:r>
      <w:r w:rsidRPr="00445C23">
        <w:rPr>
          <w:sz w:val="26"/>
          <w:szCs w:val="26"/>
        </w:rPr>
        <w:t xml:space="preserve"> bằng việc vận dụng những câu tục ngữ như:  “có công mài sắt có ngày nên kim”</w:t>
      </w:r>
      <w:r w:rsidR="008E4354">
        <w:rPr>
          <w:sz w:val="26"/>
          <w:szCs w:val="26"/>
        </w:rPr>
        <w:t>, “</w:t>
      </w:r>
      <w:r w:rsidR="00134184" w:rsidRPr="00134184">
        <w:rPr>
          <w:sz w:val="26"/>
          <w:szCs w:val="26"/>
        </w:rPr>
        <w:t>Tích tiểu thành đại</w:t>
      </w:r>
      <w:r w:rsidR="008E4354">
        <w:rPr>
          <w:sz w:val="26"/>
          <w:szCs w:val="26"/>
        </w:rPr>
        <w:t>”,</w:t>
      </w:r>
      <w:r w:rsidR="00134184" w:rsidRPr="00134184">
        <w:rPr>
          <w:sz w:val="26"/>
          <w:szCs w:val="26"/>
        </w:rPr>
        <w:t xml:space="preserve"> </w:t>
      </w:r>
      <w:r w:rsidR="008E4354">
        <w:rPr>
          <w:sz w:val="26"/>
          <w:szCs w:val="26"/>
        </w:rPr>
        <w:t>“</w:t>
      </w:r>
      <w:r w:rsidR="00134184" w:rsidRPr="00134184">
        <w:rPr>
          <w:sz w:val="26"/>
          <w:szCs w:val="26"/>
        </w:rPr>
        <w:t>Kiến tha lâu đầy tổ</w:t>
      </w:r>
      <w:r w:rsidR="008E4354">
        <w:rPr>
          <w:sz w:val="26"/>
          <w:szCs w:val="26"/>
        </w:rPr>
        <w:t xml:space="preserve">”, </w:t>
      </w:r>
      <w:r w:rsidR="00134184" w:rsidRPr="00134184">
        <w:rPr>
          <w:sz w:val="26"/>
          <w:szCs w:val="26"/>
        </w:rPr>
        <w:t xml:space="preserve"> </w:t>
      </w:r>
      <w:r w:rsidR="008E4354">
        <w:rPr>
          <w:sz w:val="26"/>
          <w:szCs w:val="26"/>
        </w:rPr>
        <w:t>“</w:t>
      </w:r>
      <w:r w:rsidR="00134184" w:rsidRPr="00134184">
        <w:rPr>
          <w:sz w:val="26"/>
          <w:szCs w:val="26"/>
        </w:rPr>
        <w:t>Có công mài sắt có ngày nên kim</w:t>
      </w:r>
      <w:r w:rsidR="008E4354">
        <w:rPr>
          <w:sz w:val="26"/>
          <w:szCs w:val="26"/>
        </w:rPr>
        <w:t>”</w:t>
      </w:r>
    </w:p>
    <w:p w:rsidR="00445C23" w:rsidRPr="00445C23" w:rsidRDefault="00445C23" w:rsidP="00547691">
      <w:pPr>
        <w:ind w:firstLine="360"/>
        <w:jc w:val="both"/>
        <w:rPr>
          <w:sz w:val="26"/>
          <w:szCs w:val="26"/>
        </w:rPr>
      </w:pPr>
      <w:r w:rsidRPr="00445C23">
        <w:rPr>
          <w:sz w:val="26"/>
          <w:szCs w:val="26"/>
        </w:rPr>
        <w:t>Hoặc giảng viên có thể lồng việc vận dụng quy luật lượng chất bằng việc đưa vào những vẫn thơ trong bài “Nghe tiếng giã gạo” của Hồ Chí Minh.</w:t>
      </w:r>
    </w:p>
    <w:p w:rsidR="00445C23" w:rsidRPr="00445C23" w:rsidRDefault="00445C23" w:rsidP="001C3CDD">
      <w:pPr>
        <w:ind w:firstLine="360"/>
        <w:jc w:val="both"/>
        <w:rPr>
          <w:sz w:val="26"/>
          <w:szCs w:val="26"/>
        </w:rPr>
      </w:pPr>
      <w:r w:rsidRPr="00445C23">
        <w:rPr>
          <w:sz w:val="26"/>
          <w:szCs w:val="26"/>
        </w:rPr>
        <w:t>“Gạo đem vào giã bao đau đớn.</w:t>
      </w:r>
      <w:r w:rsidR="001C3CDD">
        <w:rPr>
          <w:sz w:val="26"/>
          <w:szCs w:val="26"/>
        </w:rPr>
        <w:t xml:space="preserve">/ </w:t>
      </w:r>
      <w:r w:rsidRPr="00445C23">
        <w:rPr>
          <w:sz w:val="26"/>
          <w:szCs w:val="26"/>
        </w:rPr>
        <w:t>Gạo giã xong rồi trắng tựa bông.</w:t>
      </w:r>
      <w:r w:rsidR="001C3CDD">
        <w:rPr>
          <w:sz w:val="26"/>
          <w:szCs w:val="26"/>
        </w:rPr>
        <w:t xml:space="preserve">/ </w:t>
      </w:r>
      <w:r w:rsidRPr="00445C23">
        <w:rPr>
          <w:sz w:val="26"/>
          <w:szCs w:val="26"/>
        </w:rPr>
        <w:t>Sống ở trên đời người cũng vậy.</w:t>
      </w:r>
      <w:r w:rsidR="001C3CDD">
        <w:rPr>
          <w:sz w:val="26"/>
          <w:szCs w:val="26"/>
        </w:rPr>
        <w:t xml:space="preserve">/ </w:t>
      </w:r>
      <w:r w:rsidRPr="00445C23">
        <w:rPr>
          <w:sz w:val="26"/>
          <w:szCs w:val="26"/>
        </w:rPr>
        <w:t>Gian nan rèn luyện mới thành công.”</w:t>
      </w:r>
    </w:p>
    <w:p w:rsidR="00445C23" w:rsidRPr="00445C23" w:rsidRDefault="00445C23" w:rsidP="00547691">
      <w:pPr>
        <w:ind w:firstLine="360"/>
        <w:jc w:val="both"/>
        <w:rPr>
          <w:sz w:val="26"/>
          <w:szCs w:val="26"/>
        </w:rPr>
      </w:pPr>
      <w:r w:rsidRPr="00445C23">
        <w:rPr>
          <w:sz w:val="26"/>
          <w:szCs w:val="26"/>
        </w:rPr>
        <w:t>Sự vận động và phát triển của sự vật và hiện tượng bao giờ cũng diễn ra bằng cách tích lũy dần về lượng đến một giới hạn nhất định, thực hiện bước nhảy để chuyển về chất. Do đó, trong học tập và rèn luyện, chúng ta phải từng bước tích lũy về lượng để làm biến đổi về chất theo quy luật. Chúng ta cần phải kiên trì, nhẫn nại; không nên chủ quan, nôn nóng, “đốt cháy giai đoạn”, mọi hành động nôn nóng hoặc nửa vời đều không mang lại kết quả  như mong muốn.</w:t>
      </w:r>
    </w:p>
    <w:p w:rsidR="00445C23" w:rsidRPr="00445C23" w:rsidRDefault="00445C23" w:rsidP="00547691">
      <w:pPr>
        <w:ind w:firstLine="360"/>
        <w:jc w:val="both"/>
        <w:rPr>
          <w:sz w:val="26"/>
          <w:szCs w:val="26"/>
        </w:rPr>
      </w:pPr>
      <w:r w:rsidRPr="00445C23">
        <w:rPr>
          <w:sz w:val="26"/>
          <w:szCs w:val="26"/>
        </w:rPr>
        <w:t xml:space="preserve">- Khi phân tích vai trò của thực tiễn </w:t>
      </w:r>
      <w:r w:rsidR="008E4354">
        <w:rPr>
          <w:sz w:val="26"/>
          <w:szCs w:val="26"/>
        </w:rPr>
        <w:t xml:space="preserve">với nhận thức </w:t>
      </w:r>
      <w:r w:rsidRPr="00445C23">
        <w:rPr>
          <w:sz w:val="26"/>
          <w:szCs w:val="26"/>
        </w:rPr>
        <w:t>có thể minh họa bằng các câu ca dao:</w:t>
      </w:r>
    </w:p>
    <w:p w:rsidR="00445C23" w:rsidRPr="00445C23" w:rsidRDefault="00445C23" w:rsidP="00547691">
      <w:pPr>
        <w:ind w:firstLine="360"/>
        <w:jc w:val="both"/>
        <w:rPr>
          <w:sz w:val="26"/>
          <w:szCs w:val="26"/>
        </w:rPr>
      </w:pPr>
      <w:r w:rsidRPr="00445C23">
        <w:rPr>
          <w:sz w:val="26"/>
          <w:szCs w:val="26"/>
        </w:rPr>
        <w:t xml:space="preserve"> “Chớp đông nhay nháy gà gáy thì mưa”</w:t>
      </w:r>
      <w:r w:rsidR="008E4354">
        <w:rPr>
          <w:sz w:val="26"/>
          <w:szCs w:val="26"/>
        </w:rPr>
        <w:t xml:space="preserve">, </w:t>
      </w:r>
      <w:r w:rsidRPr="00445C23">
        <w:rPr>
          <w:sz w:val="26"/>
          <w:szCs w:val="26"/>
        </w:rPr>
        <w:t>“Lúa chiêm lấp ló đầu bờ</w:t>
      </w:r>
      <w:r w:rsidR="008E4354">
        <w:rPr>
          <w:sz w:val="26"/>
          <w:szCs w:val="26"/>
        </w:rPr>
        <w:t xml:space="preserve">/ </w:t>
      </w:r>
      <w:r w:rsidRPr="00445C23">
        <w:rPr>
          <w:sz w:val="26"/>
          <w:szCs w:val="26"/>
        </w:rPr>
        <w:t>Hễ nghe tiếng sấm phất cờ mà lên”.</w:t>
      </w:r>
    </w:p>
    <w:p w:rsidR="00445C23" w:rsidRDefault="00445C23" w:rsidP="00547691">
      <w:pPr>
        <w:ind w:firstLine="360"/>
        <w:jc w:val="both"/>
        <w:rPr>
          <w:sz w:val="26"/>
          <w:szCs w:val="26"/>
        </w:rPr>
      </w:pPr>
      <w:r w:rsidRPr="00445C23">
        <w:rPr>
          <w:sz w:val="26"/>
          <w:szCs w:val="26"/>
        </w:rPr>
        <w:t>Vận dụng những câu tục ngữ trên để giúp học sinh thấy được vai trò của thực tiễn. Những hiểu biết ấy của người nông dân đều bắt nguồn từ thực tiễn, từ việc quan sát các hiện tượng tự nhiên mà người nông dân đã đúc kết được những kinh nghiệm cho mình.</w:t>
      </w:r>
    </w:p>
    <w:p w:rsidR="003E1CCA" w:rsidRDefault="003E1CCA" w:rsidP="00547691">
      <w:pPr>
        <w:ind w:firstLine="360"/>
        <w:jc w:val="both"/>
        <w:rPr>
          <w:sz w:val="26"/>
          <w:szCs w:val="26"/>
        </w:rPr>
      </w:pPr>
      <w:r w:rsidRPr="003E1CCA">
        <w:rPr>
          <w:sz w:val="26"/>
          <w:szCs w:val="26"/>
        </w:rPr>
        <w:t>*</w:t>
      </w:r>
      <w:r>
        <w:rPr>
          <w:sz w:val="26"/>
          <w:szCs w:val="26"/>
        </w:rPr>
        <w:t xml:space="preserve"> </w:t>
      </w:r>
      <w:r w:rsidRPr="003E1CCA">
        <w:rPr>
          <w:sz w:val="26"/>
          <w:szCs w:val="26"/>
        </w:rPr>
        <w:t xml:space="preserve">Đối </w:t>
      </w:r>
      <w:r>
        <w:rPr>
          <w:sz w:val="26"/>
          <w:szCs w:val="26"/>
        </w:rPr>
        <w:t>với bài 6: Truyền thống yêu nước của dân tộc Việt Nam</w:t>
      </w:r>
    </w:p>
    <w:p w:rsidR="00153337" w:rsidRDefault="00153337" w:rsidP="00547691">
      <w:pPr>
        <w:ind w:firstLine="360"/>
        <w:jc w:val="both"/>
        <w:rPr>
          <w:sz w:val="26"/>
          <w:szCs w:val="26"/>
        </w:rPr>
      </w:pPr>
      <w:r>
        <w:rPr>
          <w:sz w:val="26"/>
          <w:szCs w:val="26"/>
        </w:rPr>
        <w:t xml:space="preserve">- Khi nói về cơ sở hình thành lòng yêu nước của người dân Việt Nam bắt nguồn từ tình cảm của mỗi người với cha mẹ, với người ruột thịt, với người thân với mảnh đất mình sinh ra. Tình cảm đó rất bình dị, gần gũi nhưng cũng rất sâu lắng thiêng liêng. Giảng viên có thể </w:t>
      </w:r>
      <w:r>
        <w:rPr>
          <w:sz w:val="26"/>
          <w:szCs w:val="26"/>
        </w:rPr>
        <w:lastRenderedPageBreak/>
        <w:t xml:space="preserve">đọc cho các em nghe bài thơ “Quê hương” của Giang Nam, có thể hát hoặc cho </w:t>
      </w:r>
      <w:r w:rsidR="009B3942">
        <w:rPr>
          <w:sz w:val="26"/>
          <w:szCs w:val="26"/>
        </w:rPr>
        <w:t>c</w:t>
      </w:r>
      <w:r>
        <w:rPr>
          <w:sz w:val="26"/>
          <w:szCs w:val="26"/>
        </w:rPr>
        <w:t xml:space="preserve">ác em nghe bài hát “Quê hương” của </w:t>
      </w:r>
      <w:r w:rsidR="009B3942">
        <w:rPr>
          <w:sz w:val="26"/>
          <w:szCs w:val="26"/>
        </w:rPr>
        <w:t xml:space="preserve">nhạc sĩ </w:t>
      </w:r>
      <w:r>
        <w:rPr>
          <w:sz w:val="26"/>
          <w:szCs w:val="26"/>
        </w:rPr>
        <w:t xml:space="preserve">Đỗ Trung Quân. </w:t>
      </w:r>
    </w:p>
    <w:p w:rsidR="003E1CCA" w:rsidRDefault="003E1CCA" w:rsidP="00547691">
      <w:pPr>
        <w:ind w:firstLine="360"/>
        <w:jc w:val="both"/>
        <w:rPr>
          <w:sz w:val="26"/>
          <w:szCs w:val="26"/>
        </w:rPr>
      </w:pPr>
      <w:r>
        <w:rPr>
          <w:sz w:val="26"/>
          <w:szCs w:val="26"/>
        </w:rPr>
        <w:t>- Khi phân tích các biểu hiện nổi bật của truyền thống yêu nước, giả</w:t>
      </w:r>
      <w:r w:rsidR="00153337">
        <w:rPr>
          <w:sz w:val="26"/>
          <w:szCs w:val="26"/>
        </w:rPr>
        <w:t>ng viên có thể</w:t>
      </w:r>
      <w:r>
        <w:rPr>
          <w:sz w:val="26"/>
          <w:szCs w:val="26"/>
        </w:rPr>
        <w:t xml:space="preserve"> dùng ca dao tục ngữ hoặc bài hát để phân tích làm rõ nội dung</w:t>
      </w:r>
    </w:p>
    <w:p w:rsidR="003E1CCA" w:rsidRPr="003E1CCA" w:rsidRDefault="003E1CCA" w:rsidP="00547691">
      <w:pPr>
        <w:ind w:firstLine="360"/>
        <w:jc w:val="both"/>
        <w:rPr>
          <w:sz w:val="26"/>
          <w:szCs w:val="26"/>
        </w:rPr>
      </w:pPr>
      <w:r>
        <w:rPr>
          <w:sz w:val="26"/>
          <w:szCs w:val="26"/>
        </w:rPr>
        <w:t>+ Truyền thống lao động cần cù xuất phát từ</w:t>
      </w:r>
      <w:r w:rsidR="00001515">
        <w:rPr>
          <w:sz w:val="26"/>
          <w:szCs w:val="26"/>
        </w:rPr>
        <w:t xml:space="preserve"> sự khác nghiệt của tự nhiên: “Người ta đi cấy lấy công/ Tôi nay đi cấy còn trong nhiều bề/ Trông trời trông đất trông mây/ Trông mưa trong nắng trông ngày trông đêm/ Trong cho chân cứng đá mền/ Trời yên biển lặng mới yên tấm lòng”</w:t>
      </w:r>
    </w:p>
    <w:p w:rsidR="003E1CCA" w:rsidRDefault="003E1CCA" w:rsidP="00547691">
      <w:pPr>
        <w:ind w:firstLine="360"/>
        <w:jc w:val="both"/>
        <w:rPr>
          <w:sz w:val="26"/>
          <w:szCs w:val="26"/>
        </w:rPr>
      </w:pPr>
      <w:r>
        <w:rPr>
          <w:sz w:val="26"/>
          <w:szCs w:val="26"/>
        </w:rPr>
        <w:t xml:space="preserve">Do đó người Việt Nam từ xưa đã hết sức cần cù chịu khó: </w:t>
      </w:r>
      <w:r w:rsidR="00001515">
        <w:rPr>
          <w:sz w:val="26"/>
          <w:szCs w:val="26"/>
        </w:rPr>
        <w:t>“Cày đồng đang buổi ban trưa/ Mồ hôi thánh thót như mưa ruộng cày/ Ai ơi bưng bát cơm đầy/ Dẻo thơm một hạt đắng cay muôn phần”</w:t>
      </w:r>
    </w:p>
    <w:p w:rsidR="00001515" w:rsidRDefault="00001515" w:rsidP="00547691">
      <w:pPr>
        <w:ind w:firstLine="360"/>
        <w:jc w:val="both"/>
        <w:rPr>
          <w:sz w:val="26"/>
          <w:szCs w:val="26"/>
        </w:rPr>
      </w:pPr>
      <w:r>
        <w:rPr>
          <w:sz w:val="26"/>
          <w:szCs w:val="26"/>
        </w:rPr>
        <w:t xml:space="preserve">Nếu có thời gian, giảng viên có thể cùng sinh viên hát bài Đi cấy: </w:t>
      </w:r>
      <w:r w:rsidR="00153337">
        <w:rPr>
          <w:sz w:val="26"/>
          <w:szCs w:val="26"/>
        </w:rPr>
        <w:t>“</w:t>
      </w:r>
      <w:r>
        <w:rPr>
          <w:sz w:val="26"/>
          <w:szCs w:val="26"/>
        </w:rPr>
        <w:t>Lên chùa bẻ một cành sen. Lên chùa bẻ một cành sen. Ăn cơm bằng đèn đi cấy sáng trăng. Ba bốn cô có hẹn cùng chăng, có bạn cùng chăng. Thắp đèn ta sẽ chơi trăng ngoài thềm, chơi trăng ngoài thềm, ý rằng cầu cho, cầu cho trong ấm, êm, êm lại hoài êm</w:t>
      </w:r>
      <w:r w:rsidR="00153337">
        <w:rPr>
          <w:sz w:val="26"/>
          <w:szCs w:val="26"/>
        </w:rPr>
        <w:t>”</w:t>
      </w:r>
      <w:r>
        <w:rPr>
          <w:sz w:val="26"/>
          <w:szCs w:val="26"/>
        </w:rPr>
        <w:t>.</w:t>
      </w:r>
    </w:p>
    <w:p w:rsidR="00001515" w:rsidRDefault="00153337" w:rsidP="00547691">
      <w:pPr>
        <w:ind w:firstLine="360"/>
        <w:jc w:val="both"/>
        <w:rPr>
          <w:sz w:val="26"/>
          <w:szCs w:val="26"/>
        </w:rPr>
      </w:pPr>
      <w:r>
        <w:rPr>
          <w:sz w:val="26"/>
          <w:szCs w:val="26"/>
        </w:rPr>
        <w:t>Bài hát nói nên sự cần cù của người nông dân Việt Nam, phải một nắng hai sương và người dân rất vui vẻ đoàn kết nhau cùng lao động, cùng mong một cuộc sống tốt đẹp đủ đầy.</w:t>
      </w:r>
    </w:p>
    <w:p w:rsidR="00153337" w:rsidRDefault="00153337" w:rsidP="00547691">
      <w:pPr>
        <w:ind w:firstLine="360"/>
        <w:jc w:val="both"/>
        <w:rPr>
          <w:sz w:val="26"/>
          <w:szCs w:val="26"/>
        </w:rPr>
      </w:pPr>
      <w:r>
        <w:rPr>
          <w:sz w:val="26"/>
          <w:szCs w:val="26"/>
        </w:rPr>
        <w:t>+ Truyền thống đoàn kết nhân nghĩa</w:t>
      </w:r>
      <w:r w:rsidR="00861EAD">
        <w:rPr>
          <w:sz w:val="26"/>
          <w:szCs w:val="26"/>
        </w:rPr>
        <w:t xml:space="preserve"> của dân tộc: Giảng viên có thể đọc một vài câu ca dao tục ngữ, câu trích dẫn của các vĩ nhân rồi yêu cầu sinh viên lấy thêm ví dụ: </w:t>
      </w:r>
    </w:p>
    <w:p w:rsidR="00861EAD" w:rsidRDefault="00861EAD" w:rsidP="00547691">
      <w:pPr>
        <w:ind w:firstLine="360"/>
        <w:jc w:val="both"/>
        <w:rPr>
          <w:sz w:val="26"/>
          <w:szCs w:val="26"/>
        </w:rPr>
      </w:pPr>
      <w:r>
        <w:rPr>
          <w:sz w:val="26"/>
          <w:szCs w:val="26"/>
        </w:rPr>
        <w:t>“Nhiễu điều phú lấy giá gương/ Người trong một nước phải thương nhau cùng”</w:t>
      </w:r>
    </w:p>
    <w:p w:rsidR="00861EAD" w:rsidRDefault="00861EAD" w:rsidP="00547691">
      <w:pPr>
        <w:ind w:firstLine="360"/>
        <w:jc w:val="both"/>
        <w:rPr>
          <w:sz w:val="26"/>
          <w:szCs w:val="26"/>
        </w:rPr>
      </w:pPr>
      <w:r>
        <w:rPr>
          <w:sz w:val="26"/>
          <w:szCs w:val="26"/>
        </w:rPr>
        <w:t>“Việc nhân nghĩa cốt ở yên dân/ Quân điếu phạt trước lo trừ bạo”</w:t>
      </w:r>
    </w:p>
    <w:p w:rsidR="00861EAD" w:rsidRDefault="00861EAD" w:rsidP="00547691">
      <w:pPr>
        <w:ind w:firstLine="360"/>
        <w:jc w:val="both"/>
        <w:rPr>
          <w:sz w:val="26"/>
          <w:szCs w:val="26"/>
        </w:rPr>
      </w:pPr>
      <w:r>
        <w:rPr>
          <w:sz w:val="26"/>
          <w:szCs w:val="26"/>
        </w:rPr>
        <w:t>“Đoàn kết, đoàn kết, đại đoàn kết/ Thành công, thành công, đại thành công”</w:t>
      </w:r>
    </w:p>
    <w:p w:rsidR="00150F6B" w:rsidRPr="00150F6B" w:rsidRDefault="00150F6B" w:rsidP="00547691">
      <w:pPr>
        <w:ind w:firstLine="360"/>
        <w:jc w:val="both"/>
        <w:rPr>
          <w:sz w:val="26"/>
          <w:szCs w:val="26"/>
        </w:rPr>
      </w:pPr>
      <w:r>
        <w:rPr>
          <w:sz w:val="26"/>
          <w:szCs w:val="26"/>
        </w:rPr>
        <w:t>* Đối với bài 7</w:t>
      </w:r>
      <w:r w:rsidRPr="00150F6B">
        <w:rPr>
          <w:sz w:val="26"/>
          <w:szCs w:val="26"/>
        </w:rPr>
        <w:t>: Đảng cộng sản Việt Nam</w:t>
      </w:r>
      <w:r>
        <w:rPr>
          <w:sz w:val="26"/>
          <w:szCs w:val="26"/>
        </w:rPr>
        <w:t>- Người tổ chức và lãnh đạo mọi thắng lợi của cách mạng Việt Nam.</w:t>
      </w:r>
    </w:p>
    <w:p w:rsidR="00150F6B" w:rsidRPr="00150F6B" w:rsidRDefault="00150F6B" w:rsidP="00547691">
      <w:pPr>
        <w:ind w:firstLine="360"/>
        <w:jc w:val="both"/>
        <w:rPr>
          <w:sz w:val="26"/>
          <w:szCs w:val="26"/>
        </w:rPr>
      </w:pPr>
      <w:r w:rsidRPr="00150F6B">
        <w:rPr>
          <w:sz w:val="26"/>
          <w:szCs w:val="26"/>
        </w:rPr>
        <w:t>- Giảng viên có thể lồng ghép bài hát “Đảng đã cho ta một mùa xuân” của Phạm Tuyên để thấy được ý nghĩa to lớn của sự ra đời của ĐCSVN.</w:t>
      </w:r>
    </w:p>
    <w:p w:rsidR="00150F6B" w:rsidRPr="00150F6B" w:rsidRDefault="001C3CDD" w:rsidP="001C3CDD">
      <w:pPr>
        <w:ind w:firstLine="360"/>
        <w:jc w:val="both"/>
        <w:rPr>
          <w:sz w:val="26"/>
          <w:szCs w:val="26"/>
        </w:rPr>
      </w:pPr>
      <w:r>
        <w:rPr>
          <w:sz w:val="26"/>
          <w:szCs w:val="26"/>
        </w:rPr>
        <w:t>“</w:t>
      </w:r>
      <w:r w:rsidR="00150F6B" w:rsidRPr="00150F6B">
        <w:rPr>
          <w:sz w:val="26"/>
          <w:szCs w:val="26"/>
        </w:rPr>
        <w:t>Đảng đã cho ta một mùa Xuân đầy ước vọng</w:t>
      </w:r>
      <w:r>
        <w:rPr>
          <w:sz w:val="26"/>
          <w:szCs w:val="26"/>
        </w:rPr>
        <w:t xml:space="preserve">. </w:t>
      </w:r>
      <w:r w:rsidR="00150F6B" w:rsidRPr="00150F6B">
        <w:rPr>
          <w:sz w:val="26"/>
          <w:szCs w:val="26"/>
        </w:rPr>
        <w:t>Một mùa xuân tươi tràn ánh sáng khắp nơi nơi</w:t>
      </w:r>
      <w:r>
        <w:rPr>
          <w:sz w:val="26"/>
          <w:szCs w:val="26"/>
        </w:rPr>
        <w:t xml:space="preserve">. </w:t>
      </w:r>
      <w:r w:rsidR="00150F6B" w:rsidRPr="00150F6B">
        <w:rPr>
          <w:sz w:val="26"/>
          <w:szCs w:val="26"/>
        </w:rPr>
        <w:t>Đảng đã mang về tuổi Xuân cho nước non</w:t>
      </w:r>
      <w:r>
        <w:rPr>
          <w:sz w:val="26"/>
          <w:szCs w:val="26"/>
        </w:rPr>
        <w:t xml:space="preserve">. </w:t>
      </w:r>
      <w:r w:rsidR="00150F6B" w:rsidRPr="00150F6B">
        <w:rPr>
          <w:sz w:val="26"/>
          <w:szCs w:val="26"/>
        </w:rPr>
        <w:t>Vang tiếng hát ca chứa chan niềm yêu đời</w:t>
      </w:r>
      <w:r>
        <w:rPr>
          <w:sz w:val="26"/>
          <w:szCs w:val="26"/>
        </w:rPr>
        <w:t>”</w:t>
      </w:r>
    </w:p>
    <w:p w:rsidR="00150F6B" w:rsidRPr="00150F6B" w:rsidRDefault="00150F6B" w:rsidP="00547691">
      <w:pPr>
        <w:ind w:firstLine="360"/>
        <w:jc w:val="both"/>
        <w:rPr>
          <w:sz w:val="26"/>
          <w:szCs w:val="26"/>
        </w:rPr>
      </w:pPr>
      <w:r w:rsidRPr="00150F6B">
        <w:rPr>
          <w:sz w:val="26"/>
          <w:szCs w:val="26"/>
        </w:rPr>
        <w:t>Ở</w:t>
      </w:r>
      <w:r>
        <w:rPr>
          <w:sz w:val="26"/>
          <w:szCs w:val="26"/>
        </w:rPr>
        <w:t xml:space="preserve"> bài</w:t>
      </w:r>
      <w:r w:rsidRPr="00150F6B">
        <w:rPr>
          <w:sz w:val="26"/>
          <w:szCs w:val="26"/>
        </w:rPr>
        <w:t xml:space="preserve"> này, </w:t>
      </w:r>
      <w:r>
        <w:rPr>
          <w:sz w:val="26"/>
          <w:szCs w:val="26"/>
        </w:rPr>
        <w:t xml:space="preserve">khi nói về thắng lợi của cách mạng Việt Nam dưới sự lãnh đạo của Đảng, </w:t>
      </w:r>
      <w:r w:rsidRPr="00150F6B">
        <w:rPr>
          <w:sz w:val="26"/>
          <w:szCs w:val="26"/>
        </w:rPr>
        <w:t>giảng viên có thể vận dụng thơ ca giúp học sinh thấy được tinh thần đấu tranh giành độc lập cho dân tộc, tinh thần bất khuất quật cường của nhân dân trong kháng chiến chống Pháp, chống Mỹ và cả trong công cuộc xây dựng CNXH.</w:t>
      </w:r>
      <w:r w:rsidR="00FD4949">
        <w:rPr>
          <w:sz w:val="26"/>
          <w:szCs w:val="26"/>
        </w:rPr>
        <w:t xml:space="preserve"> Trong bài Thơ “Hoan hô chiế</w:t>
      </w:r>
      <w:r w:rsidRPr="00150F6B">
        <w:rPr>
          <w:sz w:val="26"/>
          <w:szCs w:val="26"/>
        </w:rPr>
        <w:t>n sĩ Điện Biên”, nhà thơ Tố Hữu từng viết:</w:t>
      </w:r>
    </w:p>
    <w:p w:rsidR="00150F6B" w:rsidRPr="00150F6B" w:rsidRDefault="00150F6B" w:rsidP="00547691">
      <w:pPr>
        <w:ind w:firstLine="360"/>
        <w:jc w:val="both"/>
        <w:rPr>
          <w:sz w:val="26"/>
          <w:szCs w:val="26"/>
        </w:rPr>
      </w:pPr>
      <w:r w:rsidRPr="00150F6B">
        <w:rPr>
          <w:sz w:val="26"/>
          <w:szCs w:val="26"/>
        </w:rPr>
        <w:t xml:space="preserve">“Hoan hô chiến sĩ Điện Biên </w:t>
      </w:r>
    </w:p>
    <w:p w:rsidR="00150F6B" w:rsidRPr="00150F6B" w:rsidRDefault="00150F6B" w:rsidP="00547691">
      <w:pPr>
        <w:ind w:firstLine="360"/>
        <w:jc w:val="both"/>
        <w:rPr>
          <w:sz w:val="26"/>
          <w:szCs w:val="26"/>
        </w:rPr>
      </w:pPr>
      <w:r w:rsidRPr="00150F6B">
        <w:rPr>
          <w:sz w:val="26"/>
          <w:szCs w:val="26"/>
        </w:rPr>
        <w:t xml:space="preserve">Chiến sĩ anh hùng </w:t>
      </w:r>
    </w:p>
    <w:p w:rsidR="00150F6B" w:rsidRPr="00150F6B" w:rsidRDefault="00150F6B" w:rsidP="00547691">
      <w:pPr>
        <w:ind w:firstLine="360"/>
        <w:jc w:val="both"/>
        <w:rPr>
          <w:sz w:val="26"/>
          <w:szCs w:val="26"/>
        </w:rPr>
      </w:pPr>
      <w:r w:rsidRPr="00150F6B">
        <w:rPr>
          <w:sz w:val="26"/>
          <w:szCs w:val="26"/>
        </w:rPr>
        <w:t xml:space="preserve">Đầu nung lửa sắt </w:t>
      </w:r>
    </w:p>
    <w:p w:rsidR="00150F6B" w:rsidRPr="00150F6B" w:rsidRDefault="00150F6B" w:rsidP="00547691">
      <w:pPr>
        <w:ind w:firstLine="360"/>
        <w:jc w:val="both"/>
        <w:rPr>
          <w:sz w:val="26"/>
          <w:szCs w:val="26"/>
        </w:rPr>
      </w:pPr>
      <w:r w:rsidRPr="00150F6B">
        <w:rPr>
          <w:sz w:val="26"/>
          <w:szCs w:val="26"/>
        </w:rPr>
        <w:lastRenderedPageBreak/>
        <w:t xml:space="preserve">Năm mươi sáu ngày đêm khoét núi, </w:t>
      </w:r>
    </w:p>
    <w:p w:rsidR="00150F6B" w:rsidRPr="00150F6B" w:rsidRDefault="00150F6B" w:rsidP="00547691">
      <w:pPr>
        <w:ind w:firstLine="360"/>
        <w:jc w:val="both"/>
        <w:rPr>
          <w:sz w:val="26"/>
          <w:szCs w:val="26"/>
        </w:rPr>
      </w:pPr>
      <w:r w:rsidRPr="00150F6B">
        <w:rPr>
          <w:sz w:val="26"/>
          <w:szCs w:val="26"/>
        </w:rPr>
        <w:t xml:space="preserve">ngủ hầm, mưa dầm, cơm vắt </w:t>
      </w:r>
    </w:p>
    <w:p w:rsidR="00150F6B" w:rsidRPr="00150F6B" w:rsidRDefault="00150F6B" w:rsidP="00547691">
      <w:pPr>
        <w:ind w:firstLine="360"/>
        <w:jc w:val="both"/>
        <w:rPr>
          <w:sz w:val="26"/>
          <w:szCs w:val="26"/>
        </w:rPr>
      </w:pPr>
      <w:r w:rsidRPr="00150F6B">
        <w:rPr>
          <w:sz w:val="26"/>
          <w:szCs w:val="26"/>
        </w:rPr>
        <w:t xml:space="preserve">Máu trộn bùn non </w:t>
      </w:r>
    </w:p>
    <w:p w:rsidR="00150F6B" w:rsidRPr="00150F6B" w:rsidRDefault="00150F6B" w:rsidP="00547691">
      <w:pPr>
        <w:ind w:firstLine="360"/>
        <w:jc w:val="both"/>
        <w:rPr>
          <w:sz w:val="26"/>
          <w:szCs w:val="26"/>
        </w:rPr>
      </w:pPr>
      <w:r w:rsidRPr="00150F6B">
        <w:rPr>
          <w:sz w:val="26"/>
          <w:szCs w:val="26"/>
        </w:rPr>
        <w:t xml:space="preserve">Gan không núng </w:t>
      </w:r>
    </w:p>
    <w:p w:rsidR="00150F6B" w:rsidRPr="00150F6B" w:rsidRDefault="00150F6B" w:rsidP="00547691">
      <w:pPr>
        <w:ind w:firstLine="360"/>
        <w:jc w:val="both"/>
        <w:rPr>
          <w:sz w:val="26"/>
          <w:szCs w:val="26"/>
        </w:rPr>
      </w:pPr>
      <w:r w:rsidRPr="00150F6B">
        <w:rPr>
          <w:sz w:val="26"/>
          <w:szCs w:val="26"/>
        </w:rPr>
        <w:t xml:space="preserve">Chí không mòn! </w:t>
      </w:r>
    </w:p>
    <w:p w:rsidR="00150F6B" w:rsidRPr="00150F6B" w:rsidRDefault="00150F6B" w:rsidP="00547691">
      <w:pPr>
        <w:ind w:firstLine="360"/>
        <w:jc w:val="both"/>
        <w:rPr>
          <w:sz w:val="26"/>
          <w:szCs w:val="26"/>
        </w:rPr>
      </w:pPr>
      <w:r w:rsidRPr="00150F6B">
        <w:rPr>
          <w:sz w:val="26"/>
          <w:szCs w:val="26"/>
        </w:rPr>
        <w:t xml:space="preserve">Những đồng chí thân chôn làm giá súng </w:t>
      </w:r>
    </w:p>
    <w:p w:rsidR="00150F6B" w:rsidRPr="00150F6B" w:rsidRDefault="00150F6B" w:rsidP="00547691">
      <w:pPr>
        <w:ind w:firstLine="360"/>
        <w:jc w:val="both"/>
        <w:rPr>
          <w:sz w:val="26"/>
          <w:szCs w:val="26"/>
        </w:rPr>
      </w:pPr>
      <w:r w:rsidRPr="00150F6B">
        <w:rPr>
          <w:sz w:val="26"/>
          <w:szCs w:val="26"/>
        </w:rPr>
        <w:t xml:space="preserve">Đầu bịt lỗ châu mai </w:t>
      </w:r>
    </w:p>
    <w:p w:rsidR="00150F6B" w:rsidRPr="00150F6B" w:rsidRDefault="00150F6B" w:rsidP="00547691">
      <w:pPr>
        <w:ind w:firstLine="360"/>
        <w:jc w:val="both"/>
        <w:rPr>
          <w:sz w:val="26"/>
          <w:szCs w:val="26"/>
        </w:rPr>
      </w:pPr>
      <w:r w:rsidRPr="00150F6B">
        <w:rPr>
          <w:sz w:val="26"/>
          <w:szCs w:val="26"/>
        </w:rPr>
        <w:t xml:space="preserve">Băng mình qua núi thép gai </w:t>
      </w:r>
    </w:p>
    <w:p w:rsidR="00150F6B" w:rsidRPr="00150F6B" w:rsidRDefault="00150F6B" w:rsidP="00547691">
      <w:pPr>
        <w:ind w:firstLine="360"/>
        <w:jc w:val="both"/>
        <w:rPr>
          <w:sz w:val="26"/>
          <w:szCs w:val="26"/>
        </w:rPr>
      </w:pPr>
      <w:r w:rsidRPr="00150F6B">
        <w:rPr>
          <w:sz w:val="26"/>
          <w:szCs w:val="26"/>
        </w:rPr>
        <w:t xml:space="preserve">Ào ào vũ bão, </w:t>
      </w:r>
    </w:p>
    <w:p w:rsidR="00150F6B" w:rsidRPr="00150F6B" w:rsidRDefault="00150F6B" w:rsidP="00547691">
      <w:pPr>
        <w:ind w:firstLine="360"/>
        <w:jc w:val="both"/>
        <w:rPr>
          <w:sz w:val="26"/>
          <w:szCs w:val="26"/>
        </w:rPr>
      </w:pPr>
      <w:r w:rsidRPr="00150F6B">
        <w:rPr>
          <w:sz w:val="26"/>
          <w:szCs w:val="26"/>
        </w:rPr>
        <w:t xml:space="preserve">Những đồng chí chèn lưng cứu pháo </w:t>
      </w:r>
    </w:p>
    <w:p w:rsidR="00150F6B" w:rsidRPr="00150F6B" w:rsidRDefault="00150F6B" w:rsidP="00547691">
      <w:pPr>
        <w:ind w:firstLine="360"/>
        <w:jc w:val="both"/>
        <w:rPr>
          <w:sz w:val="26"/>
          <w:szCs w:val="26"/>
        </w:rPr>
      </w:pPr>
      <w:r w:rsidRPr="00150F6B">
        <w:rPr>
          <w:sz w:val="26"/>
          <w:szCs w:val="26"/>
        </w:rPr>
        <w:t xml:space="preserve">Nát thân, nhắm mắt, còn ôm... </w:t>
      </w:r>
    </w:p>
    <w:p w:rsidR="00150F6B" w:rsidRPr="00150F6B" w:rsidRDefault="00150F6B" w:rsidP="00547691">
      <w:pPr>
        <w:ind w:firstLine="360"/>
        <w:jc w:val="both"/>
        <w:rPr>
          <w:sz w:val="26"/>
          <w:szCs w:val="26"/>
        </w:rPr>
      </w:pPr>
      <w:r w:rsidRPr="00150F6B">
        <w:rPr>
          <w:sz w:val="26"/>
          <w:szCs w:val="26"/>
        </w:rPr>
        <w:t xml:space="preserve">Những bàn tay xẻ núi lăn bom </w:t>
      </w:r>
    </w:p>
    <w:p w:rsidR="00150F6B" w:rsidRPr="00150F6B" w:rsidRDefault="00150F6B" w:rsidP="00547691">
      <w:pPr>
        <w:ind w:firstLine="360"/>
        <w:jc w:val="both"/>
        <w:rPr>
          <w:sz w:val="26"/>
          <w:szCs w:val="26"/>
        </w:rPr>
      </w:pPr>
      <w:r w:rsidRPr="00150F6B">
        <w:rPr>
          <w:sz w:val="26"/>
          <w:szCs w:val="26"/>
        </w:rPr>
        <w:t xml:space="preserve">Nhất định mở đường cho xe ta </w:t>
      </w:r>
    </w:p>
    <w:p w:rsidR="00150F6B" w:rsidRPr="00150F6B" w:rsidRDefault="00150F6B" w:rsidP="00547691">
      <w:pPr>
        <w:ind w:firstLine="360"/>
        <w:jc w:val="both"/>
        <w:rPr>
          <w:sz w:val="26"/>
          <w:szCs w:val="26"/>
        </w:rPr>
      </w:pPr>
      <w:r w:rsidRPr="00150F6B">
        <w:rPr>
          <w:sz w:val="26"/>
          <w:szCs w:val="26"/>
        </w:rPr>
        <w:t>lên chiến trường tiếp viện ”</w:t>
      </w:r>
    </w:p>
    <w:p w:rsidR="00150F6B" w:rsidRPr="00150F6B" w:rsidRDefault="00150F6B" w:rsidP="00547691">
      <w:pPr>
        <w:ind w:firstLine="360"/>
        <w:jc w:val="both"/>
        <w:rPr>
          <w:sz w:val="26"/>
          <w:szCs w:val="26"/>
        </w:rPr>
      </w:pPr>
      <w:r w:rsidRPr="00150F6B">
        <w:rPr>
          <w:sz w:val="26"/>
          <w:szCs w:val="26"/>
        </w:rPr>
        <w:t>- Tinh thần kháng chiến chống Mỹ được thể hiện qua những câu thơ:</w:t>
      </w:r>
    </w:p>
    <w:p w:rsidR="00150F6B" w:rsidRPr="00150F6B" w:rsidRDefault="00150F6B" w:rsidP="00547691">
      <w:pPr>
        <w:ind w:firstLine="360"/>
        <w:jc w:val="both"/>
        <w:rPr>
          <w:sz w:val="26"/>
          <w:szCs w:val="26"/>
        </w:rPr>
      </w:pPr>
      <w:r w:rsidRPr="00150F6B">
        <w:rPr>
          <w:sz w:val="26"/>
          <w:szCs w:val="26"/>
        </w:rPr>
        <w:t xml:space="preserve">           Lớp tuổi hai mươi, ba mươi điệp trùng áo lính</w:t>
      </w:r>
    </w:p>
    <w:p w:rsidR="00150F6B" w:rsidRPr="00150F6B" w:rsidRDefault="00150F6B" w:rsidP="00547691">
      <w:pPr>
        <w:ind w:firstLine="360"/>
        <w:jc w:val="both"/>
        <w:rPr>
          <w:sz w:val="26"/>
          <w:szCs w:val="26"/>
        </w:rPr>
      </w:pPr>
      <w:r w:rsidRPr="00150F6B">
        <w:rPr>
          <w:sz w:val="26"/>
          <w:szCs w:val="26"/>
        </w:rPr>
        <w:t xml:space="preserve">           Trùng điệp áo màu xanh là một tiếng trả lời.</w:t>
      </w:r>
    </w:p>
    <w:p w:rsidR="00150F6B" w:rsidRPr="00150F6B" w:rsidRDefault="00150F6B" w:rsidP="00547691">
      <w:pPr>
        <w:ind w:firstLine="360"/>
        <w:jc w:val="both"/>
        <w:rPr>
          <w:sz w:val="26"/>
          <w:szCs w:val="26"/>
        </w:rPr>
      </w:pPr>
      <w:r w:rsidRPr="00150F6B">
        <w:rPr>
          <w:sz w:val="26"/>
          <w:szCs w:val="26"/>
        </w:rPr>
        <w:t xml:space="preserve">                                                        (Thanh Thảo)</w:t>
      </w:r>
    </w:p>
    <w:p w:rsidR="00150F6B" w:rsidRPr="00150F6B" w:rsidRDefault="00150F6B" w:rsidP="00547691">
      <w:pPr>
        <w:ind w:firstLine="360"/>
        <w:jc w:val="both"/>
        <w:rPr>
          <w:sz w:val="26"/>
          <w:szCs w:val="26"/>
        </w:rPr>
      </w:pPr>
      <w:r w:rsidRPr="00150F6B">
        <w:rPr>
          <w:sz w:val="26"/>
          <w:szCs w:val="26"/>
        </w:rPr>
        <w:t>- Sự chia ly giữa hai miền Nam Bắc giai đoạn 1955 – 1975.</w:t>
      </w:r>
    </w:p>
    <w:p w:rsidR="00150F6B" w:rsidRPr="00150F6B" w:rsidRDefault="00150F6B" w:rsidP="001C3CDD">
      <w:pPr>
        <w:ind w:firstLine="360"/>
        <w:jc w:val="both"/>
        <w:rPr>
          <w:sz w:val="26"/>
          <w:szCs w:val="26"/>
        </w:rPr>
      </w:pPr>
      <w:r w:rsidRPr="00150F6B">
        <w:rPr>
          <w:sz w:val="26"/>
          <w:szCs w:val="26"/>
        </w:rPr>
        <w:t xml:space="preserve">         </w:t>
      </w:r>
      <w:r w:rsidR="001C3CDD">
        <w:rPr>
          <w:sz w:val="26"/>
          <w:szCs w:val="26"/>
        </w:rPr>
        <w:t>“</w:t>
      </w:r>
      <w:r w:rsidRPr="00150F6B">
        <w:rPr>
          <w:sz w:val="26"/>
          <w:szCs w:val="26"/>
        </w:rPr>
        <w:t>Đường ra trận mùa này đẹp lắ</w:t>
      </w:r>
      <w:r w:rsidR="001C3CDD">
        <w:rPr>
          <w:sz w:val="26"/>
          <w:szCs w:val="26"/>
        </w:rPr>
        <w:t xml:space="preserve">m, </w:t>
      </w:r>
      <w:r w:rsidRPr="00150F6B">
        <w:rPr>
          <w:sz w:val="26"/>
          <w:szCs w:val="26"/>
        </w:rPr>
        <w:t>Trường Sơn đông nhớ Trường Sơn tây</w:t>
      </w:r>
      <w:r w:rsidR="001C3CDD">
        <w:rPr>
          <w:sz w:val="26"/>
          <w:szCs w:val="26"/>
        </w:rPr>
        <w:t>”</w:t>
      </w:r>
    </w:p>
    <w:p w:rsidR="00150F6B" w:rsidRPr="00150F6B" w:rsidRDefault="00150F6B" w:rsidP="00547691">
      <w:pPr>
        <w:ind w:firstLine="360"/>
        <w:jc w:val="both"/>
        <w:rPr>
          <w:sz w:val="26"/>
          <w:szCs w:val="26"/>
        </w:rPr>
      </w:pPr>
      <w:r w:rsidRPr="00150F6B">
        <w:rPr>
          <w:sz w:val="26"/>
          <w:szCs w:val="26"/>
        </w:rPr>
        <w:t xml:space="preserve">                       (Trường Sơn đông, Trường Sơn tây - Phạm Tiến Duật)</w:t>
      </w:r>
    </w:p>
    <w:p w:rsidR="00445C23" w:rsidRPr="00445C23" w:rsidRDefault="00861EAD" w:rsidP="00547691">
      <w:pPr>
        <w:ind w:firstLine="360"/>
        <w:jc w:val="both"/>
        <w:rPr>
          <w:sz w:val="26"/>
          <w:szCs w:val="26"/>
        </w:rPr>
      </w:pPr>
      <w:r>
        <w:rPr>
          <w:sz w:val="26"/>
          <w:szCs w:val="26"/>
        </w:rPr>
        <w:t>* Đ</w:t>
      </w:r>
      <w:r w:rsidR="00445C23" w:rsidRPr="00445C23">
        <w:rPr>
          <w:sz w:val="26"/>
          <w:szCs w:val="26"/>
        </w:rPr>
        <w:t xml:space="preserve">ối với </w:t>
      </w:r>
      <w:r>
        <w:rPr>
          <w:sz w:val="26"/>
          <w:szCs w:val="26"/>
        </w:rPr>
        <w:t>bài 8</w:t>
      </w:r>
      <w:r w:rsidR="00445C23" w:rsidRPr="00445C23">
        <w:rPr>
          <w:sz w:val="26"/>
          <w:szCs w:val="26"/>
        </w:rPr>
        <w:t>: Tư tưởng</w:t>
      </w:r>
      <w:r>
        <w:rPr>
          <w:sz w:val="26"/>
          <w:szCs w:val="26"/>
        </w:rPr>
        <w:t>, tấm gương đạo đức</w:t>
      </w:r>
      <w:r w:rsidR="00445C23" w:rsidRPr="00445C23">
        <w:rPr>
          <w:sz w:val="26"/>
          <w:szCs w:val="26"/>
        </w:rPr>
        <w:t xml:space="preserve"> Hồ Chí Minh</w:t>
      </w:r>
    </w:p>
    <w:p w:rsidR="00445C23" w:rsidRPr="00445C23" w:rsidRDefault="00445C23" w:rsidP="00547691">
      <w:pPr>
        <w:ind w:firstLine="360"/>
        <w:jc w:val="both"/>
        <w:rPr>
          <w:sz w:val="26"/>
          <w:szCs w:val="26"/>
        </w:rPr>
      </w:pPr>
      <w:r w:rsidRPr="00445C23">
        <w:rPr>
          <w:sz w:val="26"/>
          <w:szCs w:val="26"/>
        </w:rPr>
        <w:t>- Vận dụng thơ ca vào nội dung phần các giai đoạn hình thành và phát triển tư tưởng Hồ Chí Minh. Trong giai đoạn Hồ Chí Minh tìm thấy con đường cứu nước, chúng ta có thể liên hệ những câu thơ trong bài thơ “Người đi tìm hình của nước” của Chế Lan Viên.</w:t>
      </w:r>
    </w:p>
    <w:p w:rsidR="00445C23" w:rsidRPr="00445C23" w:rsidRDefault="00861EAD" w:rsidP="00547691">
      <w:pPr>
        <w:ind w:firstLine="360"/>
        <w:jc w:val="both"/>
        <w:rPr>
          <w:sz w:val="26"/>
          <w:szCs w:val="26"/>
        </w:rPr>
      </w:pPr>
      <w:r>
        <w:rPr>
          <w:sz w:val="26"/>
          <w:szCs w:val="26"/>
        </w:rPr>
        <w:t>“</w:t>
      </w:r>
      <w:r w:rsidR="00445C23" w:rsidRPr="00445C23">
        <w:rPr>
          <w:sz w:val="26"/>
          <w:szCs w:val="26"/>
        </w:rPr>
        <w:t xml:space="preserve">Đất nước đẹp vô cùng. Nhưng Bác phải ra đi </w:t>
      </w:r>
    </w:p>
    <w:p w:rsidR="00445C23" w:rsidRPr="00445C23" w:rsidRDefault="00445C23" w:rsidP="00547691">
      <w:pPr>
        <w:ind w:firstLine="360"/>
        <w:jc w:val="both"/>
        <w:rPr>
          <w:sz w:val="26"/>
          <w:szCs w:val="26"/>
        </w:rPr>
      </w:pPr>
      <w:r w:rsidRPr="00445C23">
        <w:rPr>
          <w:sz w:val="26"/>
          <w:szCs w:val="26"/>
        </w:rPr>
        <w:t xml:space="preserve">...Đời bồi tàu lênh đênh theo sóng bể </w:t>
      </w:r>
    </w:p>
    <w:p w:rsidR="00445C23" w:rsidRPr="00445C23" w:rsidRDefault="00445C23" w:rsidP="00547691">
      <w:pPr>
        <w:ind w:firstLine="360"/>
        <w:jc w:val="both"/>
        <w:rPr>
          <w:sz w:val="26"/>
          <w:szCs w:val="26"/>
        </w:rPr>
      </w:pPr>
      <w:r w:rsidRPr="00445C23">
        <w:rPr>
          <w:sz w:val="26"/>
          <w:szCs w:val="26"/>
        </w:rPr>
        <w:t xml:space="preserve">Người đi hỏi khắp bóng cờ châu Mỹ, châu Phi </w:t>
      </w:r>
    </w:p>
    <w:p w:rsidR="00445C23" w:rsidRPr="00445C23" w:rsidRDefault="00445C23" w:rsidP="00547691">
      <w:pPr>
        <w:ind w:firstLine="360"/>
        <w:jc w:val="both"/>
        <w:rPr>
          <w:sz w:val="26"/>
          <w:szCs w:val="26"/>
        </w:rPr>
      </w:pPr>
      <w:r w:rsidRPr="00445C23">
        <w:rPr>
          <w:sz w:val="26"/>
          <w:szCs w:val="26"/>
        </w:rPr>
        <w:t>Những đất tự do, những trời nô lệ</w:t>
      </w:r>
      <w:r w:rsidR="00861EAD">
        <w:rPr>
          <w:sz w:val="26"/>
          <w:szCs w:val="26"/>
        </w:rPr>
        <w:t>”</w:t>
      </w:r>
      <w:r w:rsidRPr="00445C23">
        <w:rPr>
          <w:sz w:val="26"/>
          <w:szCs w:val="26"/>
        </w:rPr>
        <w:t xml:space="preserve"> </w:t>
      </w:r>
    </w:p>
    <w:p w:rsidR="00445C23" w:rsidRPr="00445C23" w:rsidRDefault="00445C23" w:rsidP="00547691">
      <w:pPr>
        <w:ind w:firstLine="360"/>
        <w:jc w:val="both"/>
        <w:rPr>
          <w:sz w:val="26"/>
          <w:szCs w:val="26"/>
        </w:rPr>
      </w:pPr>
      <w:r w:rsidRPr="00445C23">
        <w:rPr>
          <w:sz w:val="26"/>
          <w:szCs w:val="26"/>
        </w:rPr>
        <w:t>- Khi chứng minh cho phẩm chất đạo đức Hồ Chí Minh về tình yêu thương con ngườ</w:t>
      </w:r>
      <w:r w:rsidR="00861EAD">
        <w:rPr>
          <w:sz w:val="26"/>
          <w:szCs w:val="26"/>
        </w:rPr>
        <w:t>i, giảng viên</w:t>
      </w:r>
      <w:r w:rsidRPr="00445C23">
        <w:rPr>
          <w:sz w:val="26"/>
          <w:szCs w:val="26"/>
        </w:rPr>
        <w:t xml:space="preserve"> có thể lấy những vần thơ của Tố Hữu trong trường ca “ Theo chân Bác”:</w:t>
      </w:r>
    </w:p>
    <w:p w:rsidR="00445C23" w:rsidRDefault="00445C23" w:rsidP="001C3CDD">
      <w:pPr>
        <w:ind w:firstLine="360"/>
        <w:jc w:val="both"/>
        <w:rPr>
          <w:sz w:val="26"/>
          <w:szCs w:val="26"/>
        </w:rPr>
      </w:pPr>
      <w:r w:rsidRPr="00445C23">
        <w:rPr>
          <w:sz w:val="26"/>
          <w:szCs w:val="26"/>
        </w:rPr>
        <w:lastRenderedPageBreak/>
        <w:t>“ Ôi lòng Bác vậy cứ thương ta</w:t>
      </w:r>
      <w:r w:rsidR="001C3CDD">
        <w:rPr>
          <w:sz w:val="26"/>
          <w:szCs w:val="26"/>
        </w:rPr>
        <w:t xml:space="preserve">./ </w:t>
      </w:r>
      <w:r w:rsidRPr="00445C23">
        <w:rPr>
          <w:sz w:val="26"/>
          <w:szCs w:val="26"/>
        </w:rPr>
        <w:t>Thương cuộc đời chung thương cỏ hoa</w:t>
      </w:r>
      <w:r w:rsidR="001C3CDD">
        <w:rPr>
          <w:sz w:val="26"/>
          <w:szCs w:val="26"/>
        </w:rPr>
        <w:t xml:space="preserve">./ </w:t>
      </w:r>
      <w:r w:rsidRPr="00445C23">
        <w:rPr>
          <w:sz w:val="26"/>
          <w:szCs w:val="26"/>
        </w:rPr>
        <w:t>Chỉ biết quên mình cho hết thảy</w:t>
      </w:r>
      <w:r w:rsidR="001C3CDD">
        <w:rPr>
          <w:sz w:val="26"/>
          <w:szCs w:val="26"/>
        </w:rPr>
        <w:t xml:space="preserve">./ </w:t>
      </w:r>
      <w:r w:rsidRPr="00445C23">
        <w:rPr>
          <w:sz w:val="26"/>
          <w:szCs w:val="26"/>
        </w:rPr>
        <w:t>Như dòng sông chảy nặng phù sa”</w:t>
      </w:r>
    </w:p>
    <w:p w:rsidR="00F952A4" w:rsidRDefault="00F952A4" w:rsidP="00547691">
      <w:pPr>
        <w:ind w:firstLine="360"/>
        <w:jc w:val="both"/>
        <w:rPr>
          <w:sz w:val="26"/>
          <w:szCs w:val="26"/>
        </w:rPr>
      </w:pPr>
      <w:r>
        <w:rPr>
          <w:sz w:val="26"/>
          <w:szCs w:val="26"/>
        </w:rPr>
        <w:t>Có thể trích một đoạn trong bài thơ “Đêm nay Bác không ngủ”</w:t>
      </w:r>
    </w:p>
    <w:p w:rsidR="00F952A4" w:rsidRPr="00445C23" w:rsidRDefault="001C3CDD" w:rsidP="00547691">
      <w:pPr>
        <w:ind w:firstLine="360"/>
        <w:jc w:val="both"/>
        <w:rPr>
          <w:sz w:val="26"/>
          <w:szCs w:val="26"/>
        </w:rPr>
      </w:pPr>
      <w:r>
        <w:rPr>
          <w:sz w:val="26"/>
          <w:szCs w:val="26"/>
        </w:rPr>
        <w:t>“</w:t>
      </w:r>
      <w:r w:rsidR="00F952A4">
        <w:rPr>
          <w:sz w:val="26"/>
          <w:szCs w:val="26"/>
        </w:rPr>
        <w:t>Bác thương đoàn dân công/ Đêm nay ngủ ngoài rừng/…/ Rồi Bác đi dém chăn/ Từng người, từng người một/ Sợ cháu mình giật thột/ Bác nhón chân nhẹ nhàng…</w:t>
      </w:r>
      <w:r>
        <w:rPr>
          <w:sz w:val="26"/>
          <w:szCs w:val="26"/>
        </w:rPr>
        <w:t>”</w:t>
      </w:r>
    </w:p>
    <w:p w:rsidR="00445C23" w:rsidRPr="00445C23" w:rsidRDefault="00445C23" w:rsidP="00547691">
      <w:pPr>
        <w:ind w:firstLine="360"/>
        <w:jc w:val="both"/>
        <w:rPr>
          <w:sz w:val="26"/>
          <w:szCs w:val="26"/>
        </w:rPr>
      </w:pPr>
      <w:r w:rsidRPr="00445C23">
        <w:rPr>
          <w:sz w:val="26"/>
          <w:szCs w:val="26"/>
        </w:rPr>
        <w:t>Tình thương yêu con người</w:t>
      </w:r>
      <w:r w:rsidR="00F952A4">
        <w:rPr>
          <w:sz w:val="26"/>
          <w:szCs w:val="26"/>
        </w:rPr>
        <w:t xml:space="preserve"> bao la của Bác</w:t>
      </w:r>
      <w:r w:rsidRPr="00445C23">
        <w:rPr>
          <w:sz w:val="26"/>
          <w:szCs w:val="26"/>
        </w:rPr>
        <w:t>, ý chí, nghị lực phi thường, không ngại khó, không ngại khổ, luôn lạc quan trong Bác là một tấm gương sáng cho thế hệ ngày hôm qua, thế hệ ngày hôm nay và mai sau học tập.</w:t>
      </w:r>
    </w:p>
    <w:p w:rsidR="00445C23" w:rsidRPr="00445C23" w:rsidRDefault="00445C23" w:rsidP="00547691">
      <w:pPr>
        <w:ind w:firstLine="360"/>
        <w:jc w:val="both"/>
        <w:rPr>
          <w:sz w:val="26"/>
          <w:szCs w:val="26"/>
        </w:rPr>
      </w:pPr>
      <w:r w:rsidRPr="00445C23">
        <w:rPr>
          <w:sz w:val="26"/>
          <w:szCs w:val="26"/>
        </w:rPr>
        <w:t>Là vị lãnh tụ muôn vàn kính yêu của dân tộc Việt Nam, Chủ tịch Hồ Chí Minh luôn quan tâm, chăm lo đến đời sống vật chất, tinh thần của mọi tầng lớp nhân dân. Trong đó, Bác dành tình thương yêu đặc biệt đối với các cháu thiếu niên, nhi đồng - thế hệ tương lại của đất nước. Tình cảm thiêng liêng đó không chỉ được thể hiện sâu sắc khi Người còn sống mà thấm nhuần sâu rộng trong nhân dân khi Bác đã đi xa “Cuối cùng, tôi để lại muôn vàn tình thương yêu cho các cháu thiếu niên, nhi đồng” (Di chúc).</w:t>
      </w:r>
    </w:p>
    <w:p w:rsidR="00445C23" w:rsidRDefault="00445C23" w:rsidP="00547691">
      <w:pPr>
        <w:ind w:firstLine="360"/>
        <w:jc w:val="both"/>
        <w:rPr>
          <w:sz w:val="26"/>
          <w:szCs w:val="26"/>
        </w:rPr>
      </w:pPr>
      <w:r w:rsidRPr="00445C23">
        <w:rPr>
          <w:sz w:val="26"/>
          <w:szCs w:val="26"/>
        </w:rPr>
        <w:t xml:space="preserve"> </w:t>
      </w:r>
      <w:r w:rsidR="00F952A4">
        <w:rPr>
          <w:sz w:val="26"/>
          <w:szCs w:val="26"/>
        </w:rPr>
        <w:t>Giảng viên cũng có thể cho các e nghe hoặc đè nghị sinh viên nào hát được bài hát “Bác Hồ một tình yêu bao la” của nhạc sĩ Thuận Yến</w:t>
      </w:r>
    </w:p>
    <w:p w:rsidR="006F3067" w:rsidRDefault="00F952A4" w:rsidP="00547691">
      <w:pPr>
        <w:ind w:firstLine="360"/>
        <w:jc w:val="both"/>
        <w:rPr>
          <w:sz w:val="26"/>
          <w:szCs w:val="26"/>
        </w:rPr>
      </w:pPr>
      <w:r w:rsidRPr="00F952A4">
        <w:rPr>
          <w:i/>
          <w:sz w:val="26"/>
          <w:szCs w:val="26"/>
        </w:rPr>
        <w:t>Thứ hai</w:t>
      </w:r>
      <w:r w:rsidRPr="005216F4">
        <w:rPr>
          <w:i/>
          <w:sz w:val="26"/>
          <w:szCs w:val="26"/>
        </w:rPr>
        <w:t>: Sử dụng một số trò chơi</w:t>
      </w:r>
      <w:r w:rsidR="006F3067" w:rsidRPr="005216F4">
        <w:rPr>
          <w:i/>
          <w:sz w:val="26"/>
          <w:szCs w:val="26"/>
        </w:rPr>
        <w:t xml:space="preserve"> để ôn tập</w:t>
      </w:r>
      <w:r w:rsidR="004F3698" w:rsidRPr="005216F4">
        <w:rPr>
          <w:i/>
          <w:sz w:val="26"/>
          <w:szCs w:val="26"/>
        </w:rPr>
        <w:t>,</w:t>
      </w:r>
      <w:r w:rsidR="006F3067" w:rsidRPr="005216F4">
        <w:rPr>
          <w:i/>
          <w:sz w:val="26"/>
          <w:szCs w:val="26"/>
        </w:rPr>
        <w:t xml:space="preserve"> </w:t>
      </w:r>
      <w:r w:rsidR="004F3698" w:rsidRPr="005216F4">
        <w:rPr>
          <w:i/>
          <w:sz w:val="26"/>
          <w:szCs w:val="26"/>
        </w:rPr>
        <w:t>r</w:t>
      </w:r>
      <w:r w:rsidR="006F3067" w:rsidRPr="005216F4">
        <w:rPr>
          <w:i/>
          <w:sz w:val="26"/>
          <w:szCs w:val="26"/>
        </w:rPr>
        <w:t xml:space="preserve">èn luyện trí nhớ </w:t>
      </w:r>
    </w:p>
    <w:p w:rsidR="006F3067" w:rsidRPr="006F3067" w:rsidRDefault="004F3698" w:rsidP="00F678E8">
      <w:pPr>
        <w:ind w:firstLine="360"/>
        <w:jc w:val="both"/>
        <w:rPr>
          <w:sz w:val="26"/>
          <w:szCs w:val="26"/>
        </w:rPr>
      </w:pPr>
      <w:r>
        <w:rPr>
          <w:sz w:val="26"/>
          <w:szCs w:val="26"/>
        </w:rPr>
        <w:t>Trong quá trình giảng dạy môn Chính trị</w:t>
      </w:r>
      <w:r w:rsidRPr="004F3698">
        <w:rPr>
          <w:sz w:val="26"/>
          <w:szCs w:val="26"/>
        </w:rPr>
        <w:t>, các trò chơi nếu được sử dụng hợp lý sẽ</w:t>
      </w:r>
      <w:r w:rsidRPr="004F3698">
        <w:t xml:space="preserve"> </w:t>
      </w:r>
      <w:r w:rsidRPr="004F3698">
        <w:rPr>
          <w:sz w:val="26"/>
          <w:szCs w:val="26"/>
        </w:rPr>
        <w:t>tạo được môi trường, không khí học tập vui vẻ và cho chúng ta thấy học tập không khô</w:t>
      </w:r>
      <w:r>
        <w:rPr>
          <w:sz w:val="26"/>
          <w:szCs w:val="26"/>
        </w:rPr>
        <w:t xml:space="preserve"> </w:t>
      </w:r>
      <w:r w:rsidRPr="004F3698">
        <w:rPr>
          <w:sz w:val="26"/>
          <w:szCs w:val="26"/>
        </w:rPr>
        <w:t>khan, tẻ nhạt mà cũng khá lý thú</w:t>
      </w:r>
      <w:r w:rsidR="00171D62">
        <w:rPr>
          <w:sz w:val="26"/>
          <w:szCs w:val="26"/>
        </w:rPr>
        <w:t>. Sinh viên khi được tham gia các trò chơi sẽ giúp</w:t>
      </w:r>
      <w:r w:rsidRPr="004F3698">
        <w:rPr>
          <w:sz w:val="26"/>
          <w:szCs w:val="26"/>
        </w:rPr>
        <w:t xml:space="preserve"> thúc</w:t>
      </w:r>
      <w:r>
        <w:rPr>
          <w:sz w:val="26"/>
          <w:szCs w:val="26"/>
        </w:rPr>
        <w:t xml:space="preserve"> </w:t>
      </w:r>
      <w:r w:rsidRPr="004F3698">
        <w:rPr>
          <w:sz w:val="26"/>
          <w:szCs w:val="26"/>
        </w:rPr>
        <w:t>đẩy một cách tự nhiên tính năng động và tính tích cực tham gia học tập, làm cho những kiến thức</w:t>
      </w:r>
      <w:r w:rsidR="00F678E8">
        <w:rPr>
          <w:sz w:val="26"/>
          <w:szCs w:val="26"/>
        </w:rPr>
        <w:t xml:space="preserve"> </w:t>
      </w:r>
      <w:r w:rsidRPr="004F3698">
        <w:rPr>
          <w:sz w:val="26"/>
          <w:szCs w:val="26"/>
        </w:rPr>
        <w:t>SV tự chiếm lĩnh ngày càng sâu sắc hơn. Trò chơi có tác dụng hoà đồng sâu rộng và thu hút mức độ tập trung của SV. Hơn</w:t>
      </w:r>
      <w:r w:rsidR="00171D62">
        <w:rPr>
          <w:sz w:val="26"/>
          <w:szCs w:val="26"/>
        </w:rPr>
        <w:t xml:space="preserve"> </w:t>
      </w:r>
      <w:r w:rsidRPr="004F3698">
        <w:rPr>
          <w:sz w:val="26"/>
          <w:szCs w:val="26"/>
        </w:rPr>
        <w:t>thế nữa, mối quan tâm và hoạt động của SV thể hiện qua các tiết học có trò chơi làm</w:t>
      </w:r>
      <w:r w:rsidR="00171D62">
        <w:rPr>
          <w:sz w:val="26"/>
          <w:szCs w:val="26"/>
        </w:rPr>
        <w:t xml:space="preserve"> </w:t>
      </w:r>
      <w:r w:rsidRPr="004F3698">
        <w:rPr>
          <w:sz w:val="26"/>
          <w:szCs w:val="26"/>
        </w:rPr>
        <w:t>nảy sinh tình cảm của các em đối với môn học. Do vậy chúng ta hãy mạnh dạn và cố</w:t>
      </w:r>
      <w:r w:rsidR="00171D62">
        <w:rPr>
          <w:sz w:val="26"/>
          <w:szCs w:val="26"/>
        </w:rPr>
        <w:t xml:space="preserve"> </w:t>
      </w:r>
      <w:r w:rsidRPr="004F3698">
        <w:rPr>
          <w:sz w:val="26"/>
          <w:szCs w:val="26"/>
        </w:rPr>
        <w:t>gắng áp dụng trò chơi trong dạy học</w:t>
      </w:r>
      <w:r w:rsidR="00171D62">
        <w:rPr>
          <w:sz w:val="26"/>
          <w:szCs w:val="26"/>
        </w:rPr>
        <w:t>.</w:t>
      </w:r>
      <w:r w:rsidRPr="004F3698">
        <w:rPr>
          <w:sz w:val="26"/>
          <w:szCs w:val="26"/>
        </w:rPr>
        <w:cr/>
      </w:r>
      <w:r w:rsidRPr="004F3698">
        <w:t xml:space="preserve"> </w:t>
      </w:r>
      <w:r w:rsidRPr="004F3698">
        <w:rPr>
          <w:sz w:val="26"/>
          <w:szCs w:val="26"/>
        </w:rPr>
        <w:t>Nhữ</w:t>
      </w:r>
      <w:r w:rsidR="00171D62">
        <w:rPr>
          <w:sz w:val="26"/>
          <w:szCs w:val="26"/>
        </w:rPr>
        <w:t>ng trò chơi trong nhóm rèn luyện trí nhớ này</w:t>
      </w:r>
      <w:r w:rsidRPr="004F3698">
        <w:rPr>
          <w:sz w:val="26"/>
          <w:szCs w:val="26"/>
        </w:rPr>
        <w:t xml:space="preserve"> </w:t>
      </w:r>
      <w:r w:rsidR="00171D62">
        <w:rPr>
          <w:sz w:val="26"/>
          <w:szCs w:val="26"/>
        </w:rPr>
        <w:t xml:space="preserve">yêu cầu </w:t>
      </w:r>
      <w:r w:rsidRPr="004F3698">
        <w:rPr>
          <w:sz w:val="26"/>
          <w:szCs w:val="26"/>
        </w:rPr>
        <w:t>được sử dụng sau khi SV đã được học một nội</w:t>
      </w:r>
      <w:r w:rsidR="00171D62">
        <w:rPr>
          <w:sz w:val="26"/>
          <w:szCs w:val="26"/>
        </w:rPr>
        <w:t xml:space="preserve"> </w:t>
      </w:r>
      <w:r w:rsidRPr="004F3698">
        <w:rPr>
          <w:sz w:val="26"/>
          <w:szCs w:val="26"/>
        </w:rPr>
        <w:t>dung hoặc kỹ năng nào đó, những kiến thức hoặc kỹ năng đã học là cơ sở để SV</w:t>
      </w:r>
      <w:r w:rsidR="00171D62">
        <w:rPr>
          <w:sz w:val="26"/>
          <w:szCs w:val="26"/>
        </w:rPr>
        <w:t xml:space="preserve"> </w:t>
      </w:r>
      <w:r w:rsidRPr="004F3698">
        <w:rPr>
          <w:sz w:val="26"/>
          <w:szCs w:val="26"/>
        </w:rPr>
        <w:t>thực hiện những trò chơi này. Để tham gia được trò chơi và mong muốn chiến thắng, sinh viên phải tích cực huy động trí nhớ, tư duy và khả năng phản ứng nhanh</w:t>
      </w:r>
      <w:r w:rsidR="00171D62">
        <w:rPr>
          <w:sz w:val="26"/>
          <w:szCs w:val="26"/>
        </w:rPr>
        <w:t xml:space="preserve"> </w:t>
      </w:r>
      <w:r w:rsidRPr="004F3698">
        <w:rPr>
          <w:sz w:val="26"/>
          <w:szCs w:val="26"/>
        </w:rPr>
        <w:t>của mình. Điều đó, sẽ giúp SV củng cố kiến thức, luyện tập kỹ năng một cách tự</w:t>
      </w:r>
      <w:r w:rsidR="00171D62">
        <w:rPr>
          <w:sz w:val="26"/>
          <w:szCs w:val="26"/>
        </w:rPr>
        <w:t xml:space="preserve"> </w:t>
      </w:r>
      <w:r w:rsidRPr="004F3698">
        <w:rPr>
          <w:sz w:val="26"/>
          <w:szCs w:val="26"/>
        </w:rPr>
        <w:t>nhiên, tự giác và tích cực</w:t>
      </w:r>
      <w:r w:rsidR="00171D62">
        <w:rPr>
          <w:sz w:val="26"/>
          <w:szCs w:val="26"/>
        </w:rPr>
        <w:t xml:space="preserve">. Giảng viên nên </w:t>
      </w:r>
      <w:r w:rsidR="006F3067" w:rsidRPr="006F3067">
        <w:rPr>
          <w:sz w:val="26"/>
          <w:szCs w:val="26"/>
        </w:rPr>
        <w:t>lựa chọn những yếu tố, vấn đề quan trọng, cần thết và thích hợp với phương</w:t>
      </w:r>
      <w:r w:rsidR="00171D62">
        <w:rPr>
          <w:sz w:val="26"/>
          <w:szCs w:val="26"/>
        </w:rPr>
        <w:t xml:space="preserve"> </w:t>
      </w:r>
      <w:r w:rsidR="006F3067" w:rsidRPr="006F3067">
        <w:rPr>
          <w:sz w:val="26"/>
          <w:szCs w:val="26"/>
        </w:rPr>
        <w:t>thức chơi để đưa vào trò chơi với phán đoán rằng trò chơi sẽ mang lại hiệu quả cao</w:t>
      </w:r>
      <w:r w:rsidR="00171D62">
        <w:rPr>
          <w:sz w:val="26"/>
          <w:szCs w:val="26"/>
        </w:rPr>
        <w:t xml:space="preserve"> </w:t>
      </w:r>
      <w:r w:rsidR="006F3067" w:rsidRPr="006F3067">
        <w:rPr>
          <w:sz w:val="26"/>
          <w:szCs w:val="26"/>
        </w:rPr>
        <w:t>hơn so với giờ học bài bản.</w:t>
      </w:r>
      <w:r w:rsidR="00171D62">
        <w:rPr>
          <w:sz w:val="26"/>
          <w:szCs w:val="26"/>
        </w:rPr>
        <w:t xml:space="preserve"> </w:t>
      </w:r>
      <w:r w:rsidR="006F3067" w:rsidRPr="006F3067">
        <w:rPr>
          <w:sz w:val="26"/>
          <w:szCs w:val="26"/>
        </w:rPr>
        <w:t>Giáo viên cần chuẩn bị chu đáo để có khả năng giải đáp những thắc mắc của SV,</w:t>
      </w:r>
      <w:r w:rsidR="00171D62">
        <w:rPr>
          <w:sz w:val="26"/>
          <w:szCs w:val="26"/>
        </w:rPr>
        <w:t xml:space="preserve"> </w:t>
      </w:r>
      <w:r w:rsidR="006F3067" w:rsidRPr="006F3067">
        <w:rPr>
          <w:sz w:val="26"/>
          <w:szCs w:val="26"/>
        </w:rPr>
        <w:t>hướng dẫn và điều chỉnh quá trình chơi, tổ chức tổng thể trò chơi theo đúng thể loại</w:t>
      </w:r>
      <w:r w:rsidR="00171D62">
        <w:rPr>
          <w:sz w:val="26"/>
          <w:szCs w:val="26"/>
        </w:rPr>
        <w:t xml:space="preserve"> </w:t>
      </w:r>
      <w:r w:rsidR="006F3067" w:rsidRPr="006F3067">
        <w:rPr>
          <w:sz w:val="26"/>
          <w:szCs w:val="26"/>
        </w:rPr>
        <w:t>đặc thù của nó.</w:t>
      </w:r>
      <w:r w:rsidR="00171D62">
        <w:rPr>
          <w:sz w:val="26"/>
          <w:szCs w:val="26"/>
        </w:rPr>
        <w:t xml:space="preserve"> Tùy vào nội dung và thời gian của từng bài,</w:t>
      </w:r>
      <w:r w:rsidR="00F678E8">
        <w:rPr>
          <w:sz w:val="26"/>
          <w:szCs w:val="26"/>
        </w:rPr>
        <w:t xml:space="preserve"> tùy vào đặc điểm của các lớp,</w:t>
      </w:r>
      <w:r w:rsidR="00171D62">
        <w:rPr>
          <w:sz w:val="26"/>
          <w:szCs w:val="26"/>
        </w:rPr>
        <w:t xml:space="preserve"> giảng viên có thể lựa chọn trò chơi cho phù hợp. Ví dụ:</w:t>
      </w:r>
    </w:p>
    <w:p w:rsidR="004F3698" w:rsidRPr="00A80ACC" w:rsidRDefault="00A80ACC" w:rsidP="00547691">
      <w:pPr>
        <w:ind w:firstLine="360"/>
        <w:jc w:val="both"/>
        <w:rPr>
          <w:i/>
          <w:sz w:val="26"/>
          <w:szCs w:val="26"/>
        </w:rPr>
      </w:pPr>
      <w:r>
        <w:rPr>
          <w:i/>
          <w:sz w:val="26"/>
          <w:szCs w:val="26"/>
        </w:rPr>
        <w:t>1,</w:t>
      </w:r>
      <w:r w:rsidR="004F3698" w:rsidRPr="00A80ACC">
        <w:rPr>
          <w:i/>
          <w:sz w:val="26"/>
          <w:szCs w:val="26"/>
        </w:rPr>
        <w:t xml:space="preserve"> Trò chơi ô chữ</w:t>
      </w:r>
    </w:p>
    <w:p w:rsidR="004F3698" w:rsidRPr="004F3698" w:rsidRDefault="004F3698" w:rsidP="00547691">
      <w:pPr>
        <w:ind w:firstLine="360"/>
        <w:jc w:val="both"/>
        <w:rPr>
          <w:sz w:val="26"/>
          <w:szCs w:val="26"/>
        </w:rPr>
      </w:pPr>
      <w:r w:rsidRPr="004F3698">
        <w:rPr>
          <w:sz w:val="26"/>
          <w:szCs w:val="26"/>
        </w:rPr>
        <w:lastRenderedPageBreak/>
        <w:t xml:space="preserve"> Trò chơi ô chữ trong dạy họ</w:t>
      </w:r>
      <w:r w:rsidR="0094747F">
        <w:rPr>
          <w:sz w:val="26"/>
          <w:szCs w:val="26"/>
        </w:rPr>
        <w:t xml:space="preserve">c </w:t>
      </w:r>
      <w:r w:rsidRPr="004F3698">
        <w:rPr>
          <w:sz w:val="26"/>
          <w:szCs w:val="26"/>
        </w:rPr>
        <w:t>có thể là giải những ô</w:t>
      </w:r>
      <w:r w:rsidR="0094747F">
        <w:rPr>
          <w:sz w:val="26"/>
          <w:szCs w:val="26"/>
        </w:rPr>
        <w:t xml:space="preserve"> </w:t>
      </w:r>
      <w:r w:rsidRPr="004F3698">
        <w:rPr>
          <w:sz w:val="26"/>
          <w:szCs w:val="26"/>
        </w:rPr>
        <w:t>chữ hàng ngang rồi tìm từ khóa trong ô chữ hàng dọc</w:t>
      </w:r>
      <w:r w:rsidR="0094747F">
        <w:rPr>
          <w:sz w:val="26"/>
          <w:szCs w:val="26"/>
        </w:rPr>
        <w:t xml:space="preserve">. </w:t>
      </w:r>
      <w:r w:rsidRPr="004F3698">
        <w:rPr>
          <w:sz w:val="26"/>
          <w:szCs w:val="26"/>
        </w:rPr>
        <w:t>Mỗi ô chữ bao gồm cũng có lời gợi ý và nội dung ô chữ có liên quan trực tiếp đến</w:t>
      </w:r>
      <w:r w:rsidR="0094747F">
        <w:rPr>
          <w:sz w:val="26"/>
          <w:szCs w:val="26"/>
        </w:rPr>
        <w:t xml:space="preserve"> </w:t>
      </w:r>
      <w:r w:rsidRPr="004F3698">
        <w:rPr>
          <w:sz w:val="26"/>
          <w:szCs w:val="26"/>
        </w:rPr>
        <w:t>bài học.</w:t>
      </w:r>
    </w:p>
    <w:p w:rsidR="0094747F" w:rsidRPr="004F3698" w:rsidRDefault="004F3698" w:rsidP="00547691">
      <w:pPr>
        <w:ind w:firstLine="360"/>
        <w:jc w:val="both"/>
        <w:rPr>
          <w:sz w:val="26"/>
          <w:szCs w:val="26"/>
        </w:rPr>
      </w:pPr>
      <w:r w:rsidRPr="004F3698">
        <w:rPr>
          <w:sz w:val="26"/>
          <w:szCs w:val="26"/>
        </w:rPr>
        <w:t xml:space="preserve"> Ví dụ: </w:t>
      </w:r>
      <w:r w:rsidR="0094747F">
        <w:rPr>
          <w:sz w:val="26"/>
          <w:szCs w:val="26"/>
        </w:rPr>
        <w:t xml:space="preserve"> Đối với bài 4: Bản chất và các giai đoạn phát triển của chủ nghĩa tư bản</w:t>
      </w:r>
    </w:p>
    <w:p w:rsidR="004F3698" w:rsidRPr="004F3698" w:rsidRDefault="004F3698" w:rsidP="00547691">
      <w:pPr>
        <w:ind w:firstLine="360"/>
        <w:jc w:val="both"/>
        <w:rPr>
          <w:sz w:val="26"/>
          <w:szCs w:val="26"/>
        </w:rPr>
      </w:pPr>
      <w:r w:rsidRPr="004F3698">
        <w:rPr>
          <w:sz w:val="26"/>
          <w:szCs w:val="26"/>
        </w:rPr>
        <w:t xml:space="preserve">- Chuẩn bị: GV thiết kế ô chữ có câu gợi </w:t>
      </w:r>
      <w:r w:rsidR="0094747F">
        <w:rPr>
          <w:sz w:val="26"/>
          <w:szCs w:val="26"/>
        </w:rPr>
        <w:t>ý, thời gian cho mỗi câu hỏi</w:t>
      </w:r>
    </w:p>
    <w:p w:rsidR="004F3698" w:rsidRPr="004F3698" w:rsidRDefault="004F3698" w:rsidP="00547691">
      <w:pPr>
        <w:ind w:firstLine="360"/>
        <w:jc w:val="both"/>
        <w:rPr>
          <w:sz w:val="26"/>
          <w:szCs w:val="26"/>
        </w:rPr>
      </w:pPr>
      <w:r w:rsidRPr="004F3698">
        <w:rPr>
          <w:sz w:val="26"/>
          <w:szCs w:val="26"/>
        </w:rPr>
        <w:t xml:space="preserve"> - Cách chơi: Cả lớp cùng chơi</w:t>
      </w:r>
    </w:p>
    <w:p w:rsidR="004F3698" w:rsidRDefault="004F3698" w:rsidP="00547691">
      <w:pPr>
        <w:ind w:firstLine="360"/>
        <w:jc w:val="both"/>
        <w:rPr>
          <w:sz w:val="26"/>
          <w:szCs w:val="26"/>
        </w:rPr>
      </w:pPr>
      <w:r w:rsidRPr="004F3698">
        <w:rPr>
          <w:sz w:val="26"/>
          <w:szCs w:val="26"/>
        </w:rPr>
        <w:t xml:space="preserve"> GV sẽ quay số ngẫu nhiên, bạn nào được gọi tên sẽ chọn ô chữ của mình, sau đó</w:t>
      </w:r>
      <w:r w:rsidR="0094747F">
        <w:rPr>
          <w:sz w:val="26"/>
          <w:szCs w:val="26"/>
        </w:rPr>
        <w:t xml:space="preserve"> </w:t>
      </w:r>
      <w:r w:rsidRPr="004F3698">
        <w:rPr>
          <w:sz w:val="26"/>
          <w:szCs w:val="26"/>
        </w:rPr>
        <w:t>nghe lời gợi ý của GV và suy nghĩ trong vòng 10 giây nếu trả lời đúng đáp án sẽ</w:t>
      </w:r>
      <w:r w:rsidR="0094747F">
        <w:rPr>
          <w:sz w:val="26"/>
          <w:szCs w:val="26"/>
        </w:rPr>
        <w:t xml:space="preserve"> </w:t>
      </w:r>
      <w:r w:rsidRPr="004F3698">
        <w:rPr>
          <w:sz w:val="26"/>
          <w:szCs w:val="26"/>
        </w:rPr>
        <w:t>được điểm cộng còn nếu bạn nào trả lời sai thì nhường cơ hội cho các bạn còn lại.</w:t>
      </w:r>
      <w:r w:rsidR="0094747F">
        <w:rPr>
          <w:sz w:val="26"/>
          <w:szCs w:val="26"/>
        </w:rPr>
        <w:t xml:space="preserve"> </w:t>
      </w:r>
      <w:r w:rsidRPr="004F3698">
        <w:rPr>
          <w:sz w:val="26"/>
          <w:szCs w:val="26"/>
        </w:rPr>
        <w:t>Ai tìm ra được ô từ khóa chính xác và nhanh nhất sẽ là người chiến thắng.</w:t>
      </w:r>
    </w:p>
    <w:p w:rsidR="00BC67E4" w:rsidRDefault="00BC67E4" w:rsidP="00547691">
      <w:pPr>
        <w:ind w:firstLine="360"/>
        <w:jc w:val="both"/>
        <w:rPr>
          <w:sz w:val="26"/>
          <w:szCs w:val="26"/>
        </w:rPr>
      </w:pPr>
      <w:r>
        <w:rPr>
          <w:sz w:val="26"/>
          <w:szCs w:val="26"/>
        </w:rPr>
        <w:t xml:space="preserve"> Hàng ngang:</w:t>
      </w:r>
    </w:p>
    <w:p w:rsidR="00BC67E4" w:rsidRDefault="00BC67E4" w:rsidP="00547691">
      <w:pPr>
        <w:ind w:firstLine="360"/>
        <w:jc w:val="both"/>
        <w:rPr>
          <w:sz w:val="26"/>
          <w:szCs w:val="26"/>
        </w:rPr>
      </w:pPr>
      <w:r>
        <w:rPr>
          <w:sz w:val="26"/>
          <w:szCs w:val="26"/>
        </w:rPr>
        <w:t>Câu 1: tiền khi tham gia lưu thông đem lại giá trị thặng dư được Mác gọi là gì? Tư bản</w:t>
      </w:r>
    </w:p>
    <w:p w:rsidR="00BC67E4" w:rsidRDefault="00BC67E4" w:rsidP="00547691">
      <w:pPr>
        <w:ind w:firstLine="360"/>
        <w:jc w:val="both"/>
        <w:rPr>
          <w:sz w:val="26"/>
          <w:szCs w:val="26"/>
        </w:rPr>
      </w:pPr>
      <w:r>
        <w:rPr>
          <w:sz w:val="26"/>
          <w:szCs w:val="26"/>
        </w:rPr>
        <w:t>Câu 2: Vật phẩm là sản phẩm của lao động, thỏa mãn nhu cầu của con người, thông qua trao đổi mua bán được gọi là gì? Hàng hóa</w:t>
      </w:r>
    </w:p>
    <w:p w:rsidR="00BC67E4" w:rsidRDefault="00BC67E4" w:rsidP="00547691">
      <w:pPr>
        <w:ind w:firstLine="360"/>
        <w:jc w:val="both"/>
        <w:rPr>
          <w:sz w:val="26"/>
          <w:szCs w:val="26"/>
        </w:rPr>
      </w:pPr>
      <w:r>
        <w:rPr>
          <w:sz w:val="26"/>
          <w:szCs w:val="26"/>
        </w:rPr>
        <w:t>Câu 3: Giai đoạn phát triển cao của chủ nghĩa tư bản gọi là giai đoạn gì? Độc quyền</w:t>
      </w:r>
    </w:p>
    <w:p w:rsidR="00BC67E4" w:rsidRDefault="00BC67E4" w:rsidP="00547691">
      <w:pPr>
        <w:ind w:firstLine="360"/>
        <w:jc w:val="both"/>
        <w:rPr>
          <w:sz w:val="26"/>
          <w:szCs w:val="26"/>
        </w:rPr>
      </w:pPr>
      <w:r>
        <w:rPr>
          <w:sz w:val="26"/>
          <w:szCs w:val="26"/>
        </w:rPr>
        <w:t>Câu 4: Hàng hóa đặc biệt nhà tư bản tìm thấy trên thị trường là hàng hóa gì? Sức lao động</w:t>
      </w:r>
    </w:p>
    <w:p w:rsidR="00BC67E4" w:rsidRDefault="00BC67E4" w:rsidP="00547691">
      <w:pPr>
        <w:ind w:firstLine="360"/>
        <w:jc w:val="both"/>
        <w:rPr>
          <w:sz w:val="26"/>
          <w:szCs w:val="26"/>
        </w:rPr>
      </w:pPr>
      <w:r>
        <w:rPr>
          <w:sz w:val="26"/>
          <w:szCs w:val="26"/>
        </w:rPr>
        <w:t>Câu 5: Hình thức biểu hiện của giá trị sức lao động trong chủ nghĩa tư bản được gọi là gì? Tiền công</w:t>
      </w:r>
    </w:p>
    <w:p w:rsidR="00BC67E4" w:rsidRDefault="00150F6B" w:rsidP="00547691">
      <w:pPr>
        <w:ind w:firstLine="360"/>
        <w:jc w:val="both"/>
        <w:rPr>
          <w:sz w:val="26"/>
          <w:szCs w:val="26"/>
        </w:rPr>
      </w:pPr>
      <w:r>
        <w:rPr>
          <w:sz w:val="26"/>
          <w:szCs w:val="26"/>
        </w:rPr>
        <w:t>Câu 6: Là</w:t>
      </w:r>
      <w:r w:rsidR="00BC67E4">
        <w:rPr>
          <w:sz w:val="26"/>
          <w:szCs w:val="26"/>
        </w:rPr>
        <w:t xml:space="preserve"> một trong hai thuộc tính của hàng hóa? Giá trị</w:t>
      </w:r>
    </w:p>
    <w:p w:rsidR="00BC67E4" w:rsidRDefault="00150F6B" w:rsidP="00547691">
      <w:pPr>
        <w:ind w:firstLine="360"/>
        <w:jc w:val="both"/>
        <w:rPr>
          <w:sz w:val="26"/>
          <w:szCs w:val="26"/>
        </w:rPr>
      </w:pPr>
      <w:r>
        <w:rPr>
          <w:sz w:val="26"/>
          <w:szCs w:val="26"/>
        </w:rPr>
        <w:t>Ô hàng dọc: Bản chất của tư bản là Bóc lột</w:t>
      </w:r>
    </w:p>
    <w:p w:rsidR="0094747F" w:rsidRPr="00F952A4" w:rsidRDefault="00BC67E4" w:rsidP="00547691">
      <w:pPr>
        <w:ind w:firstLine="360"/>
        <w:jc w:val="both"/>
        <w:rPr>
          <w:sz w:val="26"/>
          <w:szCs w:val="26"/>
        </w:rPr>
      </w:pPr>
      <w:r w:rsidRPr="00BC67E4">
        <w:rPr>
          <w:sz w:val="26"/>
          <w:szCs w:val="26"/>
        </w:rPr>
        <w:object w:dxaOrig="7215" w:dyaOrig="5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65pt;height:270pt" o:ole="">
            <v:imagedata r:id="rId6" o:title=""/>
          </v:shape>
          <o:OLEObject Type="Embed" ProgID="PowerPoint.Slide.12" ShapeID="_x0000_i1025" DrawAspect="Content" ObjectID="_1621928708" r:id="rId7"/>
        </w:object>
      </w:r>
    </w:p>
    <w:p w:rsidR="00150F6B" w:rsidRPr="00A80ACC" w:rsidRDefault="00FD4949" w:rsidP="00547691">
      <w:pPr>
        <w:ind w:firstLine="360"/>
        <w:jc w:val="both"/>
        <w:rPr>
          <w:i/>
          <w:sz w:val="26"/>
          <w:szCs w:val="26"/>
        </w:rPr>
      </w:pPr>
      <w:r w:rsidRPr="00A80ACC">
        <w:rPr>
          <w:i/>
          <w:sz w:val="26"/>
          <w:szCs w:val="26"/>
        </w:rPr>
        <w:t>2, Trò chơi ai là triệu phú</w:t>
      </w:r>
    </w:p>
    <w:p w:rsidR="000B75AF" w:rsidRDefault="000B75AF" w:rsidP="00547691">
      <w:pPr>
        <w:ind w:firstLine="360"/>
        <w:jc w:val="both"/>
        <w:rPr>
          <w:sz w:val="26"/>
          <w:szCs w:val="26"/>
        </w:rPr>
      </w:pPr>
      <w:r>
        <w:rPr>
          <w:sz w:val="26"/>
          <w:szCs w:val="26"/>
        </w:rPr>
        <w:t>Trò chơi này được tổ chức dưới dạng của một trò chơi truyền hình. Người chơi sẽ trả lời lần lượt 15 câu hỏi với 11 mức độ khác nhau. Mỗi câu trả lời đúng số tiền thưởng sẽ tăng lên. Bạn nào có số tiền thưởng cao nhất sẽ được cộng nhiều điểm nhất.</w:t>
      </w:r>
    </w:p>
    <w:p w:rsidR="000B75AF" w:rsidRDefault="000B75AF" w:rsidP="00547691">
      <w:pPr>
        <w:ind w:firstLine="360"/>
        <w:jc w:val="both"/>
        <w:rPr>
          <w:sz w:val="26"/>
          <w:szCs w:val="26"/>
        </w:rPr>
      </w:pPr>
      <w:r w:rsidRPr="001B6E66">
        <w:rPr>
          <w:sz w:val="26"/>
          <w:szCs w:val="26"/>
        </w:rPr>
        <w:t>Mục đích: Giúp SV hệ thống hóa các tri thức đã học mộ</w:t>
      </w:r>
      <w:r>
        <w:rPr>
          <w:sz w:val="26"/>
          <w:szCs w:val="26"/>
        </w:rPr>
        <w:t xml:space="preserve">t cách </w:t>
      </w:r>
      <w:r w:rsidR="00247ED1">
        <w:rPr>
          <w:sz w:val="26"/>
          <w:szCs w:val="26"/>
        </w:rPr>
        <w:t>vui vẻ nhất, hào hứng nhất, kích thích tư duy năng động nhạy bén của SV.</w:t>
      </w:r>
    </w:p>
    <w:p w:rsidR="000B75AF" w:rsidRPr="001B6E66" w:rsidRDefault="000B75AF" w:rsidP="00547691">
      <w:pPr>
        <w:ind w:firstLine="360"/>
        <w:jc w:val="both"/>
        <w:rPr>
          <w:sz w:val="26"/>
          <w:szCs w:val="26"/>
        </w:rPr>
      </w:pPr>
      <w:r w:rsidRPr="001B6E66">
        <w:rPr>
          <w:sz w:val="26"/>
          <w:szCs w:val="26"/>
        </w:rPr>
        <w:t>Chuẩn bị: GV chuẩn bị</w:t>
      </w:r>
      <w:r w:rsidR="00247ED1">
        <w:rPr>
          <w:sz w:val="26"/>
          <w:szCs w:val="26"/>
        </w:rPr>
        <w:t xml:space="preserve"> thiết kế </w:t>
      </w:r>
      <w:r w:rsidRPr="001B6E66">
        <w:rPr>
          <w:sz w:val="26"/>
          <w:szCs w:val="26"/>
        </w:rPr>
        <w:t>câu hỏi liên quan đến nội dung của bài học</w:t>
      </w:r>
      <w:r w:rsidR="00247ED1">
        <w:rPr>
          <w:sz w:val="26"/>
          <w:szCs w:val="26"/>
        </w:rPr>
        <w:t xml:space="preserve"> trên phần mềm của trò chơi ai là triệu phú. Chuẩn bị đầy đủ về hệ thống âm thanh và máy chiếu để phục vụ trò chơi một cách hiệu quả nhất.</w:t>
      </w:r>
    </w:p>
    <w:p w:rsidR="000B75AF" w:rsidRDefault="000B75AF" w:rsidP="00547691">
      <w:pPr>
        <w:ind w:firstLine="360"/>
        <w:jc w:val="both"/>
        <w:rPr>
          <w:sz w:val="26"/>
          <w:szCs w:val="26"/>
        </w:rPr>
      </w:pPr>
      <w:r w:rsidRPr="001B6E66">
        <w:rPr>
          <w:sz w:val="26"/>
          <w:szCs w:val="26"/>
        </w:rPr>
        <w:t>Cách chơi: Cả lớp cùng chơi</w:t>
      </w:r>
      <w:r w:rsidR="00247ED1">
        <w:rPr>
          <w:sz w:val="26"/>
          <w:szCs w:val="26"/>
        </w:rPr>
        <w:t>, giảng viên đưa ra một câu hỏi yêu cầu trả lời nhanh và bạn nào trả lời đúng trong thời gian sớm nhất sẽ dành được quyền chơi trước.</w:t>
      </w:r>
    </w:p>
    <w:p w:rsidR="00247ED1" w:rsidRDefault="00247ED1" w:rsidP="00547691">
      <w:pPr>
        <w:ind w:firstLine="360"/>
        <w:jc w:val="both"/>
        <w:rPr>
          <w:sz w:val="26"/>
          <w:szCs w:val="26"/>
        </w:rPr>
      </w:pPr>
      <w:r>
        <w:rPr>
          <w:sz w:val="26"/>
          <w:szCs w:val="26"/>
        </w:rPr>
        <w:t xml:space="preserve">Ví dụ: Trong bài 8, giảng viên có thể thiết kế khoảng 50 câu hỏi về cuộc đời, thân thế, sự nghiệp của Hồ Chí Minh, quan điểm về đạo đức của Người, một số câu nói nổi tiếng của Hồ Chí Minh, như:  </w:t>
      </w:r>
    </w:p>
    <w:p w:rsidR="00247ED1" w:rsidRPr="00247ED1" w:rsidRDefault="00247ED1" w:rsidP="00547691">
      <w:pPr>
        <w:ind w:firstLine="360"/>
        <w:jc w:val="both"/>
        <w:rPr>
          <w:sz w:val="26"/>
          <w:szCs w:val="26"/>
        </w:rPr>
      </w:pPr>
      <w:r w:rsidRPr="00247ED1">
        <w:rPr>
          <w:sz w:val="26"/>
          <w:szCs w:val="26"/>
        </w:rPr>
        <w:t>Câu 1:  Thân phụ của Hồ Chí Minh là Nguyễn Sinh Sắc, cụ qua đời ở đâu?</w:t>
      </w:r>
    </w:p>
    <w:p w:rsidR="00247ED1" w:rsidRPr="00247ED1" w:rsidRDefault="00247ED1" w:rsidP="00547691">
      <w:pPr>
        <w:ind w:firstLine="360"/>
        <w:jc w:val="both"/>
        <w:rPr>
          <w:sz w:val="26"/>
          <w:szCs w:val="26"/>
        </w:rPr>
      </w:pPr>
      <w:r w:rsidRPr="00247ED1">
        <w:rPr>
          <w:sz w:val="26"/>
          <w:szCs w:val="26"/>
        </w:rPr>
        <w:tab/>
        <w:t>A  Đồng Nai</w:t>
      </w:r>
      <w:r w:rsidRPr="00247ED1">
        <w:rPr>
          <w:sz w:val="26"/>
          <w:szCs w:val="26"/>
        </w:rPr>
        <w:tab/>
      </w:r>
      <w:r>
        <w:rPr>
          <w:sz w:val="26"/>
          <w:szCs w:val="26"/>
        </w:rPr>
        <w:t xml:space="preserve">          </w:t>
      </w:r>
      <w:r w:rsidRPr="00247ED1">
        <w:rPr>
          <w:sz w:val="26"/>
          <w:szCs w:val="26"/>
        </w:rPr>
        <w:t>B  An Giang</w:t>
      </w:r>
      <w:r>
        <w:rPr>
          <w:sz w:val="26"/>
          <w:szCs w:val="26"/>
        </w:rPr>
        <w:t xml:space="preserve">            </w:t>
      </w:r>
      <w:r w:rsidRPr="00247ED1">
        <w:rPr>
          <w:sz w:val="26"/>
          <w:szCs w:val="26"/>
        </w:rPr>
        <w:tab/>
        <w:t>C  Cao Lãnh</w:t>
      </w:r>
      <w:r>
        <w:rPr>
          <w:sz w:val="26"/>
          <w:szCs w:val="26"/>
        </w:rPr>
        <w:t xml:space="preserve">         </w:t>
      </w:r>
      <w:r w:rsidRPr="00247ED1">
        <w:rPr>
          <w:sz w:val="26"/>
          <w:szCs w:val="26"/>
        </w:rPr>
        <w:tab/>
        <w:t>D  Long Xuyên</w:t>
      </w:r>
    </w:p>
    <w:p w:rsidR="00247ED1" w:rsidRPr="00247ED1" w:rsidRDefault="00247ED1" w:rsidP="00547691">
      <w:pPr>
        <w:ind w:firstLine="360"/>
        <w:jc w:val="both"/>
        <w:rPr>
          <w:sz w:val="26"/>
          <w:szCs w:val="26"/>
        </w:rPr>
      </w:pPr>
      <w:r w:rsidRPr="00247ED1">
        <w:rPr>
          <w:sz w:val="26"/>
          <w:szCs w:val="26"/>
        </w:rPr>
        <w:t>Câu 2:  Nguyễn Tất Thành ra đi tìm đường cứu nước tại bến cảng Nhà Rồng Sài Gòn vào thời gian nào?</w:t>
      </w:r>
    </w:p>
    <w:p w:rsidR="00247ED1" w:rsidRPr="00247ED1" w:rsidRDefault="00247ED1" w:rsidP="00547691">
      <w:pPr>
        <w:ind w:firstLine="360"/>
        <w:jc w:val="both"/>
        <w:rPr>
          <w:sz w:val="26"/>
          <w:szCs w:val="26"/>
        </w:rPr>
      </w:pPr>
      <w:r w:rsidRPr="00247ED1">
        <w:rPr>
          <w:sz w:val="26"/>
          <w:szCs w:val="26"/>
        </w:rPr>
        <w:tab/>
        <w:t>A  4/6/1911</w:t>
      </w:r>
      <w:r w:rsidRPr="00247ED1">
        <w:rPr>
          <w:sz w:val="26"/>
          <w:szCs w:val="26"/>
        </w:rPr>
        <w:tab/>
      </w:r>
      <w:r>
        <w:rPr>
          <w:sz w:val="26"/>
          <w:szCs w:val="26"/>
        </w:rPr>
        <w:t xml:space="preserve">         </w:t>
      </w:r>
      <w:r w:rsidRPr="00247ED1">
        <w:rPr>
          <w:sz w:val="26"/>
          <w:szCs w:val="26"/>
        </w:rPr>
        <w:t>B  2/6/1911</w:t>
      </w:r>
      <w:r w:rsidRPr="00247ED1">
        <w:rPr>
          <w:sz w:val="26"/>
          <w:szCs w:val="26"/>
        </w:rPr>
        <w:tab/>
      </w:r>
      <w:r>
        <w:rPr>
          <w:sz w:val="26"/>
          <w:szCs w:val="26"/>
        </w:rPr>
        <w:t xml:space="preserve">           </w:t>
      </w:r>
      <w:r w:rsidRPr="00247ED1">
        <w:rPr>
          <w:sz w:val="26"/>
          <w:szCs w:val="26"/>
        </w:rPr>
        <w:t>C  6/5/1911</w:t>
      </w:r>
      <w:r w:rsidRPr="00247ED1">
        <w:rPr>
          <w:sz w:val="26"/>
          <w:szCs w:val="26"/>
        </w:rPr>
        <w:tab/>
      </w:r>
      <w:r>
        <w:rPr>
          <w:sz w:val="26"/>
          <w:szCs w:val="26"/>
        </w:rPr>
        <w:t xml:space="preserve">            </w:t>
      </w:r>
      <w:r w:rsidRPr="00247ED1">
        <w:rPr>
          <w:sz w:val="26"/>
          <w:szCs w:val="26"/>
        </w:rPr>
        <w:t>D  5/6/1911</w:t>
      </w:r>
    </w:p>
    <w:p w:rsidR="00247ED1" w:rsidRPr="00247ED1" w:rsidRDefault="00247ED1" w:rsidP="00547691">
      <w:pPr>
        <w:ind w:firstLine="360"/>
        <w:jc w:val="both"/>
        <w:rPr>
          <w:sz w:val="26"/>
          <w:szCs w:val="26"/>
        </w:rPr>
      </w:pPr>
      <w:r w:rsidRPr="00247ED1">
        <w:rPr>
          <w:sz w:val="26"/>
          <w:szCs w:val="26"/>
        </w:rPr>
        <w:t>Câu 3:  Trong thờ</w:t>
      </w:r>
      <w:r>
        <w:rPr>
          <w:sz w:val="26"/>
          <w:szCs w:val="26"/>
        </w:rPr>
        <w:t xml:space="preserve">i </w:t>
      </w:r>
      <w:r w:rsidRPr="00247ED1">
        <w:rPr>
          <w:sz w:val="26"/>
          <w:szCs w:val="26"/>
        </w:rPr>
        <w:t>gian ở nước ngoài Nguyễn Tất Thành đã làm những công việc gì?</w:t>
      </w:r>
    </w:p>
    <w:p w:rsidR="00247ED1" w:rsidRPr="00247ED1" w:rsidRDefault="00247ED1" w:rsidP="00547691">
      <w:pPr>
        <w:ind w:firstLine="360"/>
        <w:jc w:val="both"/>
        <w:rPr>
          <w:sz w:val="26"/>
          <w:szCs w:val="26"/>
        </w:rPr>
      </w:pPr>
      <w:r w:rsidRPr="00247ED1">
        <w:rPr>
          <w:sz w:val="26"/>
          <w:szCs w:val="26"/>
        </w:rPr>
        <w:lastRenderedPageBreak/>
        <w:t>A  Phụ bếp, cào tuyết</w:t>
      </w:r>
      <w:r w:rsidRPr="00247ED1">
        <w:rPr>
          <w:sz w:val="26"/>
          <w:szCs w:val="26"/>
        </w:rPr>
        <w:tab/>
      </w:r>
      <w:r w:rsidR="00AC049C">
        <w:rPr>
          <w:sz w:val="26"/>
          <w:szCs w:val="26"/>
        </w:rPr>
        <w:t xml:space="preserve">       </w:t>
      </w:r>
      <w:r w:rsidRPr="00247ED1">
        <w:rPr>
          <w:sz w:val="26"/>
          <w:szCs w:val="26"/>
        </w:rPr>
        <w:t xml:space="preserve">B  Đốt lò, bán báo           C  Thợ ảnh, làm bánh     </w:t>
      </w:r>
      <w:r w:rsidR="00AC049C">
        <w:rPr>
          <w:sz w:val="26"/>
          <w:szCs w:val="26"/>
        </w:rPr>
        <w:t xml:space="preserve">                 </w:t>
      </w:r>
      <w:r w:rsidRPr="00247ED1">
        <w:rPr>
          <w:sz w:val="26"/>
          <w:szCs w:val="26"/>
        </w:rPr>
        <w:t xml:space="preserve"> </w:t>
      </w:r>
      <w:r w:rsidR="00AC049C">
        <w:rPr>
          <w:sz w:val="26"/>
          <w:szCs w:val="26"/>
        </w:rPr>
        <w:t xml:space="preserve">      </w:t>
      </w:r>
      <w:r w:rsidRPr="00247ED1">
        <w:rPr>
          <w:sz w:val="26"/>
          <w:szCs w:val="26"/>
        </w:rPr>
        <w:t>D  Tất cả các công việc trên</w:t>
      </w:r>
    </w:p>
    <w:p w:rsidR="00247ED1" w:rsidRPr="00247ED1" w:rsidRDefault="00247ED1" w:rsidP="00547691">
      <w:pPr>
        <w:ind w:firstLine="360"/>
        <w:jc w:val="both"/>
        <w:rPr>
          <w:sz w:val="26"/>
          <w:szCs w:val="26"/>
        </w:rPr>
      </w:pPr>
      <w:r w:rsidRPr="00247ED1">
        <w:rPr>
          <w:sz w:val="26"/>
          <w:szCs w:val="26"/>
        </w:rPr>
        <w:t>Câu 4:  Nguyễn Tất Thành lấy tên Nguyễn Ái Quốc vào thời gian nào?</w:t>
      </w:r>
    </w:p>
    <w:p w:rsidR="00247ED1" w:rsidRPr="00247ED1" w:rsidRDefault="00247ED1" w:rsidP="00547691">
      <w:pPr>
        <w:ind w:firstLine="360"/>
        <w:jc w:val="both"/>
        <w:rPr>
          <w:sz w:val="26"/>
          <w:szCs w:val="26"/>
        </w:rPr>
      </w:pPr>
      <w:r w:rsidRPr="00247ED1">
        <w:rPr>
          <w:sz w:val="26"/>
          <w:szCs w:val="26"/>
        </w:rPr>
        <w:tab/>
        <w:t>A  Khi Bác sang Liên Xô làm việc trong Ban Phương Đông của Quốc tế Cộng sản tháng 6/1923</w:t>
      </w:r>
      <w:r w:rsidRPr="00247ED1">
        <w:rPr>
          <w:sz w:val="26"/>
          <w:szCs w:val="26"/>
        </w:rPr>
        <w:tab/>
      </w:r>
    </w:p>
    <w:p w:rsidR="00247ED1" w:rsidRPr="00247ED1" w:rsidRDefault="00247ED1" w:rsidP="00547691">
      <w:pPr>
        <w:ind w:firstLine="360"/>
        <w:jc w:val="both"/>
        <w:rPr>
          <w:sz w:val="26"/>
          <w:szCs w:val="26"/>
        </w:rPr>
      </w:pPr>
      <w:r w:rsidRPr="00247ED1">
        <w:rPr>
          <w:sz w:val="26"/>
          <w:szCs w:val="26"/>
        </w:rPr>
        <w:tab/>
        <w:t>B  Khi Bác lên tàu từ Bến Nhà Rồng năm 1911</w:t>
      </w:r>
      <w:r w:rsidRPr="00247ED1">
        <w:rPr>
          <w:sz w:val="26"/>
          <w:szCs w:val="26"/>
        </w:rPr>
        <w:tab/>
      </w:r>
    </w:p>
    <w:p w:rsidR="00247ED1" w:rsidRPr="00247ED1" w:rsidRDefault="00247ED1" w:rsidP="00547691">
      <w:pPr>
        <w:ind w:firstLine="360"/>
        <w:jc w:val="both"/>
        <w:rPr>
          <w:sz w:val="26"/>
          <w:szCs w:val="26"/>
        </w:rPr>
      </w:pPr>
      <w:r w:rsidRPr="00247ED1">
        <w:rPr>
          <w:sz w:val="26"/>
          <w:szCs w:val="26"/>
        </w:rPr>
        <w:tab/>
        <w:t xml:space="preserve">C  Tại hội nghị Versailles (Pháp) ngày 18/6/1919   </w:t>
      </w:r>
    </w:p>
    <w:p w:rsidR="00247ED1" w:rsidRPr="00247ED1" w:rsidRDefault="00247ED1" w:rsidP="00547691">
      <w:pPr>
        <w:ind w:firstLine="360"/>
        <w:jc w:val="both"/>
        <w:rPr>
          <w:sz w:val="26"/>
          <w:szCs w:val="26"/>
        </w:rPr>
      </w:pPr>
      <w:r w:rsidRPr="00247ED1">
        <w:rPr>
          <w:sz w:val="26"/>
          <w:szCs w:val="26"/>
        </w:rPr>
        <w:tab/>
        <w:t>D  Khi Bác tham gia sáng lập Đảng Cộng sản Pháp tại đại hội Tua tháng 12/1920</w:t>
      </w:r>
    </w:p>
    <w:p w:rsidR="00247ED1" w:rsidRPr="00247ED1" w:rsidRDefault="00247ED1" w:rsidP="00547691">
      <w:pPr>
        <w:ind w:firstLine="360"/>
        <w:jc w:val="both"/>
        <w:rPr>
          <w:sz w:val="26"/>
          <w:szCs w:val="26"/>
        </w:rPr>
      </w:pPr>
      <w:r w:rsidRPr="00247ED1">
        <w:rPr>
          <w:sz w:val="26"/>
          <w:szCs w:val="26"/>
        </w:rPr>
        <w:t>Câu 5:  Nguyễn Ái Quốc dự Đại hội Tua, tán thành Quốc tế III, tham gia thành lập Đảng Cộng Sản Pháp khi nào?</w:t>
      </w:r>
    </w:p>
    <w:p w:rsidR="00AC049C" w:rsidRDefault="00247ED1" w:rsidP="00106313">
      <w:pPr>
        <w:ind w:firstLine="360"/>
        <w:jc w:val="both"/>
        <w:rPr>
          <w:sz w:val="26"/>
          <w:szCs w:val="26"/>
        </w:rPr>
      </w:pPr>
      <w:r w:rsidRPr="00247ED1">
        <w:rPr>
          <w:sz w:val="26"/>
          <w:szCs w:val="26"/>
        </w:rPr>
        <w:tab/>
        <w:t>A  12/1923</w:t>
      </w:r>
      <w:r w:rsidRPr="00247ED1">
        <w:rPr>
          <w:sz w:val="26"/>
          <w:szCs w:val="26"/>
        </w:rPr>
        <w:tab/>
      </w:r>
      <w:r w:rsidR="00AC049C">
        <w:rPr>
          <w:sz w:val="26"/>
          <w:szCs w:val="26"/>
        </w:rPr>
        <w:t xml:space="preserve">              </w:t>
      </w:r>
      <w:r w:rsidRPr="00247ED1">
        <w:rPr>
          <w:sz w:val="26"/>
          <w:szCs w:val="26"/>
        </w:rPr>
        <w:t>B  12/1918</w:t>
      </w:r>
      <w:r w:rsidRPr="00247ED1">
        <w:rPr>
          <w:sz w:val="26"/>
          <w:szCs w:val="26"/>
        </w:rPr>
        <w:tab/>
      </w:r>
      <w:r w:rsidR="00AC049C">
        <w:rPr>
          <w:sz w:val="26"/>
          <w:szCs w:val="26"/>
        </w:rPr>
        <w:t xml:space="preserve">              </w:t>
      </w:r>
      <w:r w:rsidRPr="00247ED1">
        <w:rPr>
          <w:sz w:val="26"/>
          <w:szCs w:val="26"/>
        </w:rPr>
        <w:t>C  12/1920</w:t>
      </w:r>
      <w:r w:rsidR="00AC049C">
        <w:rPr>
          <w:sz w:val="26"/>
          <w:szCs w:val="26"/>
        </w:rPr>
        <w:t xml:space="preserve">            </w:t>
      </w:r>
      <w:r w:rsidRPr="00247ED1">
        <w:rPr>
          <w:sz w:val="26"/>
          <w:szCs w:val="26"/>
        </w:rPr>
        <w:tab/>
        <w:t>D  12/1919</w:t>
      </w:r>
    </w:p>
    <w:p w:rsidR="001B6E66" w:rsidRPr="00A80ACC" w:rsidRDefault="001B6E66" w:rsidP="00547691">
      <w:pPr>
        <w:ind w:firstLine="360"/>
        <w:jc w:val="both"/>
        <w:rPr>
          <w:i/>
          <w:sz w:val="26"/>
          <w:szCs w:val="26"/>
        </w:rPr>
      </w:pPr>
      <w:r w:rsidRPr="00A80ACC">
        <w:rPr>
          <w:i/>
          <w:sz w:val="26"/>
          <w:szCs w:val="26"/>
        </w:rPr>
        <w:t>3,</w:t>
      </w:r>
      <w:r w:rsidR="00F678E8">
        <w:rPr>
          <w:i/>
          <w:sz w:val="26"/>
          <w:szCs w:val="26"/>
        </w:rPr>
        <w:t xml:space="preserve"> </w:t>
      </w:r>
      <w:r w:rsidRPr="00A80ACC">
        <w:rPr>
          <w:i/>
          <w:sz w:val="26"/>
          <w:szCs w:val="26"/>
        </w:rPr>
        <w:t>Trò chơi lựa chọn phương án đúng</w:t>
      </w:r>
    </w:p>
    <w:p w:rsidR="001B6E66" w:rsidRDefault="001B6E66" w:rsidP="00547691">
      <w:pPr>
        <w:ind w:firstLine="360"/>
        <w:jc w:val="both"/>
        <w:rPr>
          <w:sz w:val="26"/>
          <w:szCs w:val="26"/>
        </w:rPr>
      </w:pPr>
      <w:r w:rsidRPr="001B6E66">
        <w:rPr>
          <w:sz w:val="26"/>
          <w:szCs w:val="26"/>
        </w:rPr>
        <w:t xml:space="preserve"> Trò chơi này có thể tổ chức dưới dạng những câu hỏi trắc nghiệm, mỗi câu hỏi</w:t>
      </w:r>
      <w:r>
        <w:rPr>
          <w:sz w:val="26"/>
          <w:szCs w:val="26"/>
        </w:rPr>
        <w:t xml:space="preserve"> liên quan </w:t>
      </w:r>
      <w:r w:rsidRPr="001B6E66">
        <w:rPr>
          <w:sz w:val="26"/>
          <w:szCs w:val="26"/>
        </w:rPr>
        <w:t>đến kiến thức hay kỹ năng đã học được giới thiệu bằng nhiều phương án</w:t>
      </w:r>
      <w:r>
        <w:rPr>
          <w:sz w:val="26"/>
          <w:szCs w:val="26"/>
        </w:rPr>
        <w:t xml:space="preserve"> </w:t>
      </w:r>
      <w:r w:rsidRPr="001B6E66">
        <w:rPr>
          <w:sz w:val="26"/>
          <w:szCs w:val="26"/>
        </w:rPr>
        <w:t>khác nhau, yêu cầu người chơi hay đội chơi chọn phương án đúng.</w:t>
      </w:r>
    </w:p>
    <w:p w:rsidR="001B6E66" w:rsidRDefault="001B6E66" w:rsidP="00547691">
      <w:pPr>
        <w:ind w:firstLine="360"/>
        <w:jc w:val="both"/>
        <w:rPr>
          <w:sz w:val="26"/>
          <w:szCs w:val="26"/>
        </w:rPr>
      </w:pPr>
      <w:r>
        <w:rPr>
          <w:sz w:val="26"/>
          <w:szCs w:val="26"/>
        </w:rPr>
        <w:t xml:space="preserve"> </w:t>
      </w:r>
      <w:r w:rsidRPr="001B6E66">
        <w:rPr>
          <w:sz w:val="26"/>
          <w:szCs w:val="26"/>
        </w:rPr>
        <w:t xml:space="preserve">Mục đích: Giúp SV hệ thống hóa các tri thức đã học một cách lôgic </w:t>
      </w:r>
    </w:p>
    <w:p w:rsidR="001B6E66" w:rsidRPr="001B6E66" w:rsidRDefault="001B6E66" w:rsidP="00547691">
      <w:pPr>
        <w:ind w:firstLine="360"/>
        <w:jc w:val="both"/>
        <w:rPr>
          <w:sz w:val="26"/>
          <w:szCs w:val="26"/>
        </w:rPr>
      </w:pPr>
      <w:r w:rsidRPr="001B6E66">
        <w:rPr>
          <w:sz w:val="26"/>
          <w:szCs w:val="26"/>
        </w:rPr>
        <w:t>Chuẩn bị: GV chuẩn bị bộ câu hỏi liên quan đến nội dung của bài học</w:t>
      </w:r>
    </w:p>
    <w:p w:rsidR="001B6E66" w:rsidRDefault="001B6E66" w:rsidP="00547691">
      <w:pPr>
        <w:ind w:firstLine="360"/>
        <w:jc w:val="both"/>
        <w:rPr>
          <w:sz w:val="26"/>
          <w:szCs w:val="26"/>
        </w:rPr>
      </w:pPr>
      <w:r w:rsidRPr="001B6E66">
        <w:rPr>
          <w:sz w:val="26"/>
          <w:szCs w:val="26"/>
        </w:rPr>
        <w:t>Cách chơi: Cả lớp cùng chơi</w:t>
      </w:r>
    </w:p>
    <w:p w:rsidR="001B6E66" w:rsidRPr="001B6E66" w:rsidRDefault="001B6E66" w:rsidP="00547691">
      <w:pPr>
        <w:ind w:firstLine="360"/>
        <w:jc w:val="both"/>
        <w:rPr>
          <w:sz w:val="26"/>
          <w:szCs w:val="26"/>
        </w:rPr>
      </w:pPr>
      <w:r w:rsidRPr="001B6E66">
        <w:rPr>
          <w:sz w:val="26"/>
          <w:szCs w:val="26"/>
        </w:rPr>
        <w:t>GV quay số ngẫu nhiên, SV chọn phương án trả lời trong vòng 10 giây. Bạ</w:t>
      </w:r>
      <w:r>
        <w:rPr>
          <w:sz w:val="26"/>
          <w:szCs w:val="26"/>
        </w:rPr>
        <w:t xml:space="preserve">n nào </w:t>
      </w:r>
      <w:r w:rsidRPr="001B6E66">
        <w:rPr>
          <w:sz w:val="26"/>
          <w:szCs w:val="26"/>
        </w:rPr>
        <w:t>trả lời đúng sẽ được điểm cộng, nếu trả lời sai sẽ nhường cơ hội cho các bạn còn lại</w:t>
      </w:r>
    </w:p>
    <w:p w:rsidR="001B6E66" w:rsidRDefault="001B6E66" w:rsidP="00547691">
      <w:pPr>
        <w:ind w:firstLine="360"/>
        <w:jc w:val="both"/>
        <w:rPr>
          <w:sz w:val="26"/>
          <w:szCs w:val="26"/>
        </w:rPr>
      </w:pPr>
      <w:r w:rsidRPr="001B6E66">
        <w:rPr>
          <w:sz w:val="26"/>
          <w:szCs w:val="26"/>
        </w:rPr>
        <w:t xml:space="preserve"> Ví dụ</w:t>
      </w:r>
      <w:r>
        <w:rPr>
          <w:sz w:val="26"/>
          <w:szCs w:val="26"/>
        </w:rPr>
        <w:t xml:space="preserve">: Trong bài 5: </w:t>
      </w:r>
      <w:r w:rsidR="005F0AFE">
        <w:rPr>
          <w:sz w:val="26"/>
          <w:szCs w:val="26"/>
        </w:rPr>
        <w:t>Đường lối phát triển kinh tế của Đảng</w:t>
      </w:r>
    </w:p>
    <w:p w:rsidR="001B6E66" w:rsidRDefault="001B6E66" w:rsidP="00547691">
      <w:pPr>
        <w:ind w:firstLine="360"/>
        <w:jc w:val="both"/>
        <w:rPr>
          <w:sz w:val="26"/>
          <w:szCs w:val="26"/>
        </w:rPr>
      </w:pPr>
      <w:r>
        <w:rPr>
          <w:sz w:val="26"/>
          <w:szCs w:val="26"/>
        </w:rPr>
        <w:t xml:space="preserve">Câu 1: </w:t>
      </w:r>
      <w:r w:rsidR="005F0AFE">
        <w:rPr>
          <w:sz w:val="26"/>
          <w:szCs w:val="26"/>
        </w:rPr>
        <w:t>Đảng ta xác định đổi mới lấy kinh tế là nhiệm vụ?</w:t>
      </w:r>
    </w:p>
    <w:p w:rsidR="005F0AFE" w:rsidRDefault="005F0AFE" w:rsidP="00F678E8">
      <w:pPr>
        <w:ind w:firstLine="360"/>
        <w:jc w:val="both"/>
        <w:rPr>
          <w:sz w:val="26"/>
          <w:szCs w:val="26"/>
        </w:rPr>
      </w:pPr>
      <w:r w:rsidRPr="005F0AFE">
        <w:rPr>
          <w:sz w:val="26"/>
          <w:szCs w:val="26"/>
        </w:rPr>
        <w:t>a.</w:t>
      </w:r>
      <w:r>
        <w:rPr>
          <w:sz w:val="26"/>
          <w:szCs w:val="26"/>
        </w:rPr>
        <w:t xml:space="preserve"> Trọng tâm</w:t>
      </w:r>
      <w:r w:rsidR="00F678E8">
        <w:rPr>
          <w:sz w:val="26"/>
          <w:szCs w:val="26"/>
        </w:rPr>
        <w:t xml:space="preserve">             </w:t>
      </w:r>
      <w:r>
        <w:rPr>
          <w:sz w:val="26"/>
          <w:szCs w:val="26"/>
        </w:rPr>
        <w:t>b. Trung tâm</w:t>
      </w:r>
      <w:r w:rsidR="00F678E8">
        <w:rPr>
          <w:sz w:val="26"/>
          <w:szCs w:val="26"/>
        </w:rPr>
        <w:t xml:space="preserve">                  </w:t>
      </w:r>
      <w:r>
        <w:rPr>
          <w:sz w:val="26"/>
          <w:szCs w:val="26"/>
        </w:rPr>
        <w:t>c. Hàng đầu</w:t>
      </w:r>
      <w:r w:rsidR="00F678E8">
        <w:rPr>
          <w:sz w:val="26"/>
          <w:szCs w:val="26"/>
        </w:rPr>
        <w:t xml:space="preserve">                    </w:t>
      </w:r>
      <w:r>
        <w:rPr>
          <w:sz w:val="26"/>
          <w:szCs w:val="26"/>
        </w:rPr>
        <w:t>d. Then chốt</w:t>
      </w:r>
    </w:p>
    <w:p w:rsidR="005F0AFE" w:rsidRDefault="005F0AFE" w:rsidP="00547691">
      <w:pPr>
        <w:ind w:firstLine="360"/>
        <w:jc w:val="both"/>
        <w:rPr>
          <w:sz w:val="26"/>
          <w:szCs w:val="26"/>
        </w:rPr>
      </w:pPr>
      <w:r>
        <w:rPr>
          <w:sz w:val="26"/>
          <w:szCs w:val="26"/>
        </w:rPr>
        <w:t>Câu 2: Đảng ta đưa ra mấy nhiệm vụ giải pháp tiếp tục hoàn thiện nền kinh tế thị trường định hướng xã hội chủ nghĩa?</w:t>
      </w:r>
    </w:p>
    <w:p w:rsidR="005F0AFE" w:rsidRDefault="005F0AFE" w:rsidP="00F678E8">
      <w:pPr>
        <w:ind w:firstLine="360"/>
        <w:jc w:val="both"/>
        <w:rPr>
          <w:sz w:val="26"/>
          <w:szCs w:val="26"/>
        </w:rPr>
      </w:pPr>
      <w:r w:rsidRPr="005F0AFE">
        <w:rPr>
          <w:sz w:val="26"/>
          <w:szCs w:val="26"/>
        </w:rPr>
        <w:t>a.</w:t>
      </w:r>
      <w:r>
        <w:rPr>
          <w:sz w:val="26"/>
          <w:szCs w:val="26"/>
        </w:rPr>
        <w:t xml:space="preserve"> 4.</w:t>
      </w:r>
      <w:r w:rsidR="00F678E8">
        <w:rPr>
          <w:sz w:val="26"/>
          <w:szCs w:val="26"/>
        </w:rPr>
        <w:t xml:space="preserve">                            </w:t>
      </w:r>
      <w:r>
        <w:rPr>
          <w:sz w:val="26"/>
          <w:szCs w:val="26"/>
        </w:rPr>
        <w:t xml:space="preserve">b. 5 </w:t>
      </w:r>
      <w:r w:rsidR="00F678E8">
        <w:rPr>
          <w:sz w:val="26"/>
          <w:szCs w:val="26"/>
        </w:rPr>
        <w:t xml:space="preserve">                               </w:t>
      </w:r>
      <w:r>
        <w:rPr>
          <w:sz w:val="26"/>
          <w:szCs w:val="26"/>
        </w:rPr>
        <w:t>c. 6</w:t>
      </w:r>
      <w:r w:rsidR="00F678E8">
        <w:rPr>
          <w:sz w:val="26"/>
          <w:szCs w:val="26"/>
        </w:rPr>
        <w:t xml:space="preserve">                                   </w:t>
      </w:r>
      <w:r>
        <w:rPr>
          <w:sz w:val="26"/>
          <w:szCs w:val="26"/>
        </w:rPr>
        <w:t>d. 7</w:t>
      </w:r>
    </w:p>
    <w:p w:rsidR="005F0AFE" w:rsidRDefault="005F0AFE" w:rsidP="00547691">
      <w:pPr>
        <w:ind w:firstLine="360"/>
        <w:jc w:val="both"/>
        <w:rPr>
          <w:sz w:val="26"/>
          <w:szCs w:val="26"/>
        </w:rPr>
      </w:pPr>
      <w:r>
        <w:rPr>
          <w:sz w:val="26"/>
          <w:szCs w:val="26"/>
        </w:rPr>
        <w:t>Câu 3: Mục tiêu đẩy mạnh công nghiệp hóa hiện đại hóa mà Đại hội XII xác định là</w:t>
      </w:r>
    </w:p>
    <w:p w:rsidR="00921540" w:rsidRDefault="00921540" w:rsidP="00547691">
      <w:pPr>
        <w:ind w:firstLine="360"/>
        <w:jc w:val="both"/>
        <w:rPr>
          <w:sz w:val="26"/>
          <w:szCs w:val="26"/>
        </w:rPr>
      </w:pPr>
      <w:r w:rsidRPr="00921540">
        <w:rPr>
          <w:sz w:val="26"/>
          <w:szCs w:val="26"/>
        </w:rPr>
        <w:t>a.</w:t>
      </w:r>
      <w:r>
        <w:rPr>
          <w:sz w:val="26"/>
          <w:szCs w:val="26"/>
        </w:rPr>
        <w:t xml:space="preserve"> </w:t>
      </w:r>
      <w:r w:rsidRPr="00921540">
        <w:rPr>
          <w:sz w:val="26"/>
          <w:szCs w:val="26"/>
        </w:rPr>
        <w:t xml:space="preserve">Sớm </w:t>
      </w:r>
      <w:r>
        <w:rPr>
          <w:sz w:val="26"/>
          <w:szCs w:val="26"/>
        </w:rPr>
        <w:t>đưa nước ta trở thành nước công nghiệp</w:t>
      </w:r>
    </w:p>
    <w:p w:rsidR="00921540" w:rsidRDefault="00921540" w:rsidP="00547691">
      <w:pPr>
        <w:ind w:firstLine="360"/>
        <w:jc w:val="both"/>
        <w:rPr>
          <w:sz w:val="26"/>
          <w:szCs w:val="26"/>
        </w:rPr>
      </w:pPr>
      <w:r>
        <w:rPr>
          <w:sz w:val="26"/>
          <w:szCs w:val="26"/>
        </w:rPr>
        <w:t xml:space="preserve">b. </w:t>
      </w:r>
      <w:r w:rsidRPr="00921540">
        <w:rPr>
          <w:sz w:val="26"/>
          <w:szCs w:val="26"/>
        </w:rPr>
        <w:t xml:space="preserve">Sớm </w:t>
      </w:r>
      <w:r>
        <w:rPr>
          <w:sz w:val="26"/>
          <w:szCs w:val="26"/>
        </w:rPr>
        <w:t>đưa nước ta trở thành nước công nghiệp theo hướng hiện đại</w:t>
      </w:r>
    </w:p>
    <w:p w:rsidR="00921540" w:rsidRPr="00921540" w:rsidRDefault="00921540" w:rsidP="00547691">
      <w:pPr>
        <w:ind w:firstLine="360"/>
        <w:jc w:val="both"/>
        <w:rPr>
          <w:sz w:val="26"/>
          <w:szCs w:val="26"/>
        </w:rPr>
      </w:pPr>
      <w:r>
        <w:rPr>
          <w:sz w:val="26"/>
          <w:szCs w:val="26"/>
        </w:rPr>
        <w:t xml:space="preserve">c. </w:t>
      </w:r>
      <w:r w:rsidRPr="00921540">
        <w:rPr>
          <w:sz w:val="26"/>
          <w:szCs w:val="26"/>
        </w:rPr>
        <w:t xml:space="preserve">Sớm </w:t>
      </w:r>
      <w:r>
        <w:rPr>
          <w:sz w:val="26"/>
          <w:szCs w:val="26"/>
        </w:rPr>
        <w:t>đưa nước ta cơ bản trở thành nước công nghiệp theo hướng hiện đại</w:t>
      </w:r>
    </w:p>
    <w:p w:rsidR="005F0AFE" w:rsidRDefault="00921540" w:rsidP="00547691">
      <w:pPr>
        <w:ind w:firstLine="360"/>
        <w:jc w:val="both"/>
        <w:rPr>
          <w:sz w:val="26"/>
          <w:szCs w:val="26"/>
        </w:rPr>
      </w:pPr>
      <w:r>
        <w:rPr>
          <w:sz w:val="26"/>
          <w:szCs w:val="26"/>
        </w:rPr>
        <w:t>d. Tất cả các đáp án trên đều sai</w:t>
      </w:r>
    </w:p>
    <w:p w:rsidR="00921540" w:rsidRDefault="00921540" w:rsidP="00547691">
      <w:pPr>
        <w:ind w:firstLine="360"/>
        <w:jc w:val="both"/>
        <w:rPr>
          <w:sz w:val="26"/>
          <w:szCs w:val="26"/>
        </w:rPr>
      </w:pPr>
      <w:r>
        <w:rPr>
          <w:sz w:val="26"/>
          <w:szCs w:val="26"/>
        </w:rPr>
        <w:t>Câu 4:</w:t>
      </w:r>
      <w:r w:rsidR="00657E57">
        <w:rPr>
          <w:sz w:val="26"/>
          <w:szCs w:val="26"/>
        </w:rPr>
        <w:t xml:space="preserve"> Đại hội XII của Đảng xác định thời kỳ đổi mới đòi phải phát triển đất nước về</w:t>
      </w:r>
    </w:p>
    <w:p w:rsidR="005F0AFE" w:rsidRPr="005F0AFE" w:rsidRDefault="00657E57" w:rsidP="00F678E8">
      <w:pPr>
        <w:ind w:firstLine="360"/>
        <w:jc w:val="both"/>
        <w:rPr>
          <w:sz w:val="26"/>
          <w:szCs w:val="26"/>
        </w:rPr>
      </w:pPr>
      <w:r w:rsidRPr="00657E57">
        <w:rPr>
          <w:sz w:val="26"/>
          <w:szCs w:val="26"/>
        </w:rPr>
        <w:t>a.</w:t>
      </w:r>
      <w:r>
        <w:rPr>
          <w:sz w:val="26"/>
          <w:szCs w:val="26"/>
        </w:rPr>
        <w:t xml:space="preserve"> </w:t>
      </w:r>
      <w:r w:rsidR="007A2D25">
        <w:rPr>
          <w:sz w:val="26"/>
          <w:szCs w:val="26"/>
        </w:rPr>
        <w:t>Chính trị</w:t>
      </w:r>
      <w:r w:rsidR="00F678E8">
        <w:rPr>
          <w:sz w:val="26"/>
          <w:szCs w:val="26"/>
        </w:rPr>
        <w:t xml:space="preserve">               </w:t>
      </w:r>
      <w:r w:rsidR="007A2D25">
        <w:rPr>
          <w:sz w:val="26"/>
          <w:szCs w:val="26"/>
        </w:rPr>
        <w:t>b. Kinh tế</w:t>
      </w:r>
      <w:r w:rsidR="00F678E8">
        <w:rPr>
          <w:sz w:val="26"/>
          <w:szCs w:val="26"/>
        </w:rPr>
        <w:t xml:space="preserve">               </w:t>
      </w:r>
      <w:r w:rsidR="007A2D25">
        <w:rPr>
          <w:sz w:val="26"/>
          <w:szCs w:val="26"/>
        </w:rPr>
        <w:t>c. Văn hóa</w:t>
      </w:r>
      <w:r w:rsidR="00F678E8">
        <w:rPr>
          <w:sz w:val="26"/>
          <w:szCs w:val="26"/>
        </w:rPr>
        <w:t xml:space="preserve">               </w:t>
      </w:r>
      <w:r w:rsidR="007A2D25">
        <w:rPr>
          <w:sz w:val="26"/>
          <w:szCs w:val="26"/>
        </w:rPr>
        <w:t>d. Toàn diện, đồng bộ hơn</w:t>
      </w:r>
    </w:p>
    <w:p w:rsidR="001B6E66" w:rsidRPr="00657E57" w:rsidRDefault="00657E57" w:rsidP="00547691">
      <w:pPr>
        <w:ind w:firstLine="360"/>
        <w:jc w:val="both"/>
        <w:rPr>
          <w:sz w:val="26"/>
          <w:szCs w:val="26"/>
        </w:rPr>
      </w:pPr>
      <w:r w:rsidRPr="00657E57">
        <w:rPr>
          <w:sz w:val="26"/>
          <w:szCs w:val="26"/>
        </w:rPr>
        <w:lastRenderedPageBreak/>
        <w:t>*</w:t>
      </w:r>
      <w:r>
        <w:rPr>
          <w:sz w:val="26"/>
          <w:szCs w:val="26"/>
        </w:rPr>
        <w:t xml:space="preserve"> </w:t>
      </w:r>
      <w:r w:rsidR="001B6E66" w:rsidRPr="00657E57">
        <w:rPr>
          <w:sz w:val="26"/>
          <w:szCs w:val="26"/>
        </w:rPr>
        <w:t xml:space="preserve"> </w:t>
      </w:r>
      <w:r w:rsidR="00921540" w:rsidRPr="00657E57">
        <w:rPr>
          <w:sz w:val="26"/>
          <w:szCs w:val="26"/>
        </w:rPr>
        <w:t>Bài 12: Đoàn kết dân tộc và đoàn kết tôn giáo</w:t>
      </w:r>
    </w:p>
    <w:p w:rsidR="00921540" w:rsidRDefault="00921540" w:rsidP="00547691">
      <w:pPr>
        <w:ind w:firstLine="360"/>
        <w:jc w:val="both"/>
        <w:rPr>
          <w:sz w:val="26"/>
          <w:szCs w:val="26"/>
        </w:rPr>
      </w:pPr>
      <w:r>
        <w:rPr>
          <w:sz w:val="26"/>
          <w:szCs w:val="26"/>
        </w:rPr>
        <w:t xml:space="preserve">Câu 1: </w:t>
      </w:r>
      <w:r w:rsidR="00FF1BED">
        <w:rPr>
          <w:sz w:val="26"/>
          <w:szCs w:val="26"/>
        </w:rPr>
        <w:t>Số lượng các dân tộc cùng sinh sống trên lãnh thổ Việt Nam</w:t>
      </w:r>
    </w:p>
    <w:p w:rsidR="00FF1BED" w:rsidRDefault="00FF1BED" w:rsidP="00F678E8">
      <w:pPr>
        <w:ind w:firstLine="360"/>
        <w:jc w:val="both"/>
        <w:rPr>
          <w:sz w:val="26"/>
          <w:szCs w:val="26"/>
        </w:rPr>
      </w:pPr>
      <w:r w:rsidRPr="00FF1BED">
        <w:rPr>
          <w:sz w:val="26"/>
          <w:szCs w:val="26"/>
        </w:rPr>
        <w:t>a.</w:t>
      </w:r>
      <w:r>
        <w:rPr>
          <w:sz w:val="26"/>
          <w:szCs w:val="26"/>
        </w:rPr>
        <w:t xml:space="preserve"> 53</w:t>
      </w:r>
      <w:r w:rsidR="00F678E8">
        <w:rPr>
          <w:sz w:val="26"/>
          <w:szCs w:val="26"/>
        </w:rPr>
        <w:t xml:space="preserve">                          </w:t>
      </w:r>
      <w:r>
        <w:rPr>
          <w:sz w:val="26"/>
          <w:szCs w:val="26"/>
        </w:rPr>
        <w:t>b. 54</w:t>
      </w:r>
      <w:r w:rsidR="00F678E8">
        <w:rPr>
          <w:sz w:val="26"/>
          <w:szCs w:val="26"/>
        </w:rPr>
        <w:t xml:space="preserve">                          </w:t>
      </w:r>
      <w:r>
        <w:rPr>
          <w:sz w:val="26"/>
          <w:szCs w:val="26"/>
        </w:rPr>
        <w:t>c. 55</w:t>
      </w:r>
      <w:r w:rsidR="00F678E8">
        <w:rPr>
          <w:sz w:val="26"/>
          <w:szCs w:val="26"/>
        </w:rPr>
        <w:t xml:space="preserve">                             </w:t>
      </w:r>
      <w:r>
        <w:rPr>
          <w:sz w:val="26"/>
          <w:szCs w:val="26"/>
        </w:rPr>
        <w:t>d. 56</w:t>
      </w:r>
    </w:p>
    <w:p w:rsidR="00FF1BED" w:rsidRDefault="00FF1BED" w:rsidP="00547691">
      <w:pPr>
        <w:ind w:firstLine="360"/>
        <w:jc w:val="both"/>
        <w:rPr>
          <w:sz w:val="26"/>
          <w:szCs w:val="26"/>
        </w:rPr>
      </w:pPr>
      <w:r>
        <w:rPr>
          <w:sz w:val="26"/>
          <w:szCs w:val="26"/>
        </w:rPr>
        <w:t>Câu 2: Đoàn kết dân tộc là nhiệm vụ của</w:t>
      </w:r>
    </w:p>
    <w:p w:rsidR="00FF1BED" w:rsidRDefault="00FF1BED" w:rsidP="00F678E8">
      <w:pPr>
        <w:ind w:firstLine="360"/>
        <w:jc w:val="both"/>
        <w:rPr>
          <w:sz w:val="26"/>
          <w:szCs w:val="26"/>
        </w:rPr>
      </w:pPr>
      <w:r w:rsidRPr="00FF1BED">
        <w:rPr>
          <w:sz w:val="26"/>
          <w:szCs w:val="26"/>
        </w:rPr>
        <w:t>a.</w:t>
      </w:r>
      <w:r>
        <w:rPr>
          <w:sz w:val="26"/>
          <w:szCs w:val="26"/>
        </w:rPr>
        <w:t xml:space="preserve"> Đảng</w:t>
      </w:r>
      <w:r w:rsidR="00F678E8">
        <w:rPr>
          <w:sz w:val="26"/>
          <w:szCs w:val="26"/>
        </w:rPr>
        <w:t xml:space="preserve">             </w:t>
      </w:r>
      <w:r>
        <w:rPr>
          <w:sz w:val="26"/>
          <w:szCs w:val="26"/>
        </w:rPr>
        <w:t>b. Hệ thống chính trị</w:t>
      </w:r>
      <w:r w:rsidR="00F678E8">
        <w:rPr>
          <w:sz w:val="26"/>
          <w:szCs w:val="26"/>
        </w:rPr>
        <w:t xml:space="preserve">          </w:t>
      </w:r>
      <w:r>
        <w:rPr>
          <w:sz w:val="26"/>
          <w:szCs w:val="26"/>
        </w:rPr>
        <w:t>c. Toàn dân tộc</w:t>
      </w:r>
      <w:r w:rsidR="00F678E8">
        <w:rPr>
          <w:sz w:val="26"/>
          <w:szCs w:val="26"/>
        </w:rPr>
        <w:t xml:space="preserve">           d. Tấ</w:t>
      </w:r>
      <w:r>
        <w:rPr>
          <w:sz w:val="26"/>
          <w:szCs w:val="26"/>
        </w:rPr>
        <w:t>t cả các đáp án trên</w:t>
      </w:r>
    </w:p>
    <w:p w:rsidR="00FF1BED" w:rsidRDefault="00FF1BED" w:rsidP="00547691">
      <w:pPr>
        <w:ind w:firstLine="360"/>
        <w:jc w:val="both"/>
        <w:rPr>
          <w:sz w:val="26"/>
          <w:szCs w:val="26"/>
        </w:rPr>
      </w:pPr>
      <w:r>
        <w:rPr>
          <w:sz w:val="26"/>
          <w:szCs w:val="26"/>
        </w:rPr>
        <w:t xml:space="preserve">Câu 3: Đảng ta xác định đoàn kết dân tộc là nhiệm vụ </w:t>
      </w:r>
    </w:p>
    <w:p w:rsidR="001B6E66" w:rsidRDefault="00FF1BED" w:rsidP="00F678E8">
      <w:pPr>
        <w:ind w:firstLine="360"/>
        <w:jc w:val="both"/>
        <w:rPr>
          <w:sz w:val="26"/>
          <w:szCs w:val="26"/>
        </w:rPr>
      </w:pPr>
      <w:r w:rsidRPr="00FF1BED">
        <w:rPr>
          <w:sz w:val="26"/>
          <w:szCs w:val="26"/>
        </w:rPr>
        <w:t>a.</w:t>
      </w:r>
      <w:r>
        <w:rPr>
          <w:sz w:val="26"/>
          <w:szCs w:val="26"/>
        </w:rPr>
        <w:t xml:space="preserve"> Quan trọng</w:t>
      </w:r>
      <w:r w:rsidR="00F678E8">
        <w:rPr>
          <w:sz w:val="26"/>
          <w:szCs w:val="26"/>
        </w:rPr>
        <w:t xml:space="preserve">               </w:t>
      </w:r>
      <w:r>
        <w:rPr>
          <w:sz w:val="26"/>
          <w:szCs w:val="26"/>
        </w:rPr>
        <w:t>b. Hàng đầu</w:t>
      </w:r>
      <w:r w:rsidR="00F678E8">
        <w:rPr>
          <w:sz w:val="26"/>
          <w:szCs w:val="26"/>
        </w:rPr>
        <w:t xml:space="preserve">         </w:t>
      </w:r>
      <w:r w:rsidRPr="00FF1BED">
        <w:rPr>
          <w:sz w:val="26"/>
          <w:szCs w:val="26"/>
        </w:rPr>
        <w:t>c. Chiến lược</w:t>
      </w:r>
      <w:r w:rsidR="00F678E8">
        <w:rPr>
          <w:sz w:val="26"/>
          <w:szCs w:val="26"/>
        </w:rPr>
        <w:t xml:space="preserve">     </w:t>
      </w:r>
      <w:r w:rsidRPr="00FF1BED">
        <w:rPr>
          <w:sz w:val="26"/>
          <w:szCs w:val="26"/>
        </w:rPr>
        <w:t>d. Tất cả các đáp án trên đều sai</w:t>
      </w:r>
    </w:p>
    <w:p w:rsidR="00FF1BED" w:rsidRDefault="00FF1BED" w:rsidP="00547691">
      <w:pPr>
        <w:ind w:firstLine="360"/>
        <w:jc w:val="both"/>
        <w:rPr>
          <w:sz w:val="26"/>
          <w:szCs w:val="26"/>
        </w:rPr>
      </w:pPr>
      <w:r>
        <w:rPr>
          <w:sz w:val="26"/>
          <w:szCs w:val="26"/>
        </w:rPr>
        <w:t>Câu 4: Yếu tố quan trọng để phân biệt sự khác nhau giữa tín ngưỡng với mê tín dị đoan là</w:t>
      </w:r>
    </w:p>
    <w:p w:rsidR="00657E57" w:rsidRDefault="00FF1BED" w:rsidP="00F678E8">
      <w:pPr>
        <w:ind w:firstLine="360"/>
        <w:jc w:val="both"/>
        <w:rPr>
          <w:sz w:val="26"/>
          <w:szCs w:val="26"/>
        </w:rPr>
      </w:pPr>
      <w:r w:rsidRPr="00FF1BED">
        <w:rPr>
          <w:sz w:val="26"/>
          <w:szCs w:val="26"/>
        </w:rPr>
        <w:t>a.</w:t>
      </w:r>
      <w:r>
        <w:rPr>
          <w:sz w:val="26"/>
          <w:szCs w:val="26"/>
        </w:rPr>
        <w:t xml:space="preserve"> </w:t>
      </w:r>
      <w:r w:rsidR="00657E57">
        <w:rPr>
          <w:sz w:val="26"/>
          <w:szCs w:val="26"/>
        </w:rPr>
        <w:t>Niềm tin</w:t>
      </w:r>
      <w:r w:rsidR="00F678E8">
        <w:rPr>
          <w:sz w:val="26"/>
          <w:szCs w:val="26"/>
        </w:rPr>
        <w:t xml:space="preserve">                   </w:t>
      </w:r>
      <w:r w:rsidR="00657E57">
        <w:rPr>
          <w:sz w:val="26"/>
          <w:szCs w:val="26"/>
        </w:rPr>
        <w:t>b. Nguồn gốc</w:t>
      </w:r>
      <w:r w:rsidR="00F678E8">
        <w:rPr>
          <w:sz w:val="26"/>
          <w:szCs w:val="26"/>
        </w:rPr>
        <w:t xml:space="preserve">         </w:t>
      </w:r>
      <w:r w:rsidR="00657E57">
        <w:rPr>
          <w:sz w:val="26"/>
          <w:szCs w:val="26"/>
        </w:rPr>
        <w:t>c. Hậu quả xấu để lại</w:t>
      </w:r>
      <w:r w:rsidR="00F678E8">
        <w:rPr>
          <w:sz w:val="26"/>
          <w:szCs w:val="26"/>
        </w:rPr>
        <w:t xml:space="preserve">                   </w:t>
      </w:r>
      <w:r w:rsidR="00657E57">
        <w:rPr>
          <w:sz w:val="26"/>
          <w:szCs w:val="26"/>
        </w:rPr>
        <w:t>d. Nghi lễ</w:t>
      </w:r>
    </w:p>
    <w:p w:rsidR="00657E57" w:rsidRDefault="00657E57" w:rsidP="00547691">
      <w:pPr>
        <w:ind w:firstLine="360"/>
        <w:jc w:val="both"/>
        <w:rPr>
          <w:sz w:val="26"/>
          <w:szCs w:val="26"/>
        </w:rPr>
      </w:pPr>
      <w:r>
        <w:rPr>
          <w:sz w:val="26"/>
          <w:szCs w:val="26"/>
        </w:rPr>
        <w:t>Câu 5:</w:t>
      </w:r>
      <w:r w:rsidRPr="00657E57">
        <w:rPr>
          <w:sz w:val="26"/>
          <w:szCs w:val="26"/>
        </w:rPr>
        <w:t>Căn cứ để phân biệt sự khác nhau giữa tôn giáo, tín ngưỡng thể hiện ở chỗ tôn giáo có</w:t>
      </w:r>
    </w:p>
    <w:p w:rsidR="00657E57" w:rsidRPr="00657E57" w:rsidRDefault="00657E57" w:rsidP="00547691">
      <w:pPr>
        <w:ind w:firstLine="360"/>
        <w:jc w:val="both"/>
        <w:rPr>
          <w:sz w:val="26"/>
          <w:szCs w:val="26"/>
        </w:rPr>
      </w:pPr>
      <w:r>
        <w:rPr>
          <w:sz w:val="26"/>
          <w:szCs w:val="26"/>
        </w:rPr>
        <w:t>a. N</w:t>
      </w:r>
      <w:r w:rsidRPr="00657E57">
        <w:rPr>
          <w:sz w:val="26"/>
          <w:szCs w:val="26"/>
        </w:rPr>
        <w:t>iềm tin vào các lực lượng siêu nhiên, thần bí</w:t>
      </w:r>
    </w:p>
    <w:p w:rsidR="00657E57" w:rsidRPr="00657E57" w:rsidRDefault="00657E57" w:rsidP="00547691">
      <w:pPr>
        <w:ind w:firstLine="360"/>
        <w:jc w:val="both"/>
        <w:rPr>
          <w:sz w:val="26"/>
          <w:szCs w:val="26"/>
        </w:rPr>
      </w:pPr>
      <w:r w:rsidRPr="00657E57">
        <w:rPr>
          <w:sz w:val="26"/>
          <w:szCs w:val="26"/>
        </w:rPr>
        <w:t>b. Sự tôn thờ các lực lượng siêu nhiên, thần bí</w:t>
      </w:r>
    </w:p>
    <w:p w:rsidR="00657E57" w:rsidRPr="00657E57" w:rsidRDefault="00657E57" w:rsidP="00547691">
      <w:pPr>
        <w:ind w:firstLine="360"/>
        <w:jc w:val="both"/>
        <w:rPr>
          <w:sz w:val="26"/>
          <w:szCs w:val="26"/>
        </w:rPr>
      </w:pPr>
      <w:r w:rsidRPr="00657E57">
        <w:rPr>
          <w:sz w:val="26"/>
          <w:szCs w:val="26"/>
        </w:rPr>
        <w:t>c. Giáo lý, giáo luật, giáo chủ và lễ nghi</w:t>
      </w:r>
    </w:p>
    <w:p w:rsidR="00657E57" w:rsidRPr="00657E57" w:rsidRDefault="00657E57" w:rsidP="00547691">
      <w:pPr>
        <w:ind w:firstLine="360"/>
        <w:jc w:val="both"/>
        <w:rPr>
          <w:sz w:val="26"/>
          <w:szCs w:val="26"/>
        </w:rPr>
      </w:pPr>
      <w:r w:rsidRPr="00657E57">
        <w:rPr>
          <w:sz w:val="26"/>
          <w:szCs w:val="26"/>
        </w:rPr>
        <w:t>d. Hướng con người sống thiện, sống tốt</w:t>
      </w:r>
    </w:p>
    <w:p w:rsidR="00657E57" w:rsidRPr="00657E57" w:rsidRDefault="00657E57" w:rsidP="00547691">
      <w:pPr>
        <w:ind w:firstLine="360"/>
        <w:jc w:val="both"/>
        <w:rPr>
          <w:sz w:val="26"/>
          <w:szCs w:val="26"/>
        </w:rPr>
      </w:pPr>
      <w:r w:rsidRPr="00657E57">
        <w:rPr>
          <w:sz w:val="26"/>
          <w:szCs w:val="26"/>
        </w:rPr>
        <w:t>Câu 6: Phát biểu nào sau đây không thể hiện trách nhiệm của đồng bào theo đạo và các chức sắc tôn giáo?</w:t>
      </w:r>
    </w:p>
    <w:p w:rsidR="00657E57" w:rsidRPr="00657E57" w:rsidRDefault="00657E57" w:rsidP="001C3CDD">
      <w:pPr>
        <w:ind w:firstLine="360"/>
        <w:jc w:val="both"/>
        <w:rPr>
          <w:sz w:val="26"/>
          <w:szCs w:val="26"/>
        </w:rPr>
      </w:pPr>
      <w:r w:rsidRPr="00657E57">
        <w:rPr>
          <w:sz w:val="26"/>
          <w:szCs w:val="26"/>
        </w:rPr>
        <w:t xml:space="preserve">a. Sống tốt đời đẹp đạo </w:t>
      </w:r>
      <w:r w:rsidR="001C3CDD">
        <w:rPr>
          <w:sz w:val="26"/>
          <w:szCs w:val="26"/>
        </w:rPr>
        <w:t xml:space="preserve">                                   </w:t>
      </w:r>
      <w:r>
        <w:rPr>
          <w:sz w:val="26"/>
          <w:szCs w:val="26"/>
        </w:rPr>
        <w:t>b.</w:t>
      </w:r>
      <w:r w:rsidRPr="00657E57">
        <w:rPr>
          <w:sz w:val="26"/>
          <w:szCs w:val="26"/>
        </w:rPr>
        <w:t xml:space="preserve"> Giáo dục cho tín đồ lòng yêu nước </w:t>
      </w:r>
    </w:p>
    <w:p w:rsidR="00657E57" w:rsidRPr="007A2D25" w:rsidRDefault="00657E57" w:rsidP="001C3CDD">
      <w:pPr>
        <w:ind w:firstLine="360"/>
        <w:jc w:val="both"/>
        <w:rPr>
          <w:sz w:val="26"/>
          <w:szCs w:val="26"/>
        </w:rPr>
      </w:pPr>
      <w:r>
        <w:rPr>
          <w:sz w:val="26"/>
          <w:szCs w:val="26"/>
        </w:rPr>
        <w:t>c.</w:t>
      </w:r>
      <w:r w:rsidRPr="00657E57">
        <w:rPr>
          <w:sz w:val="26"/>
          <w:szCs w:val="26"/>
        </w:rPr>
        <w:t xml:space="preserve"> Phát huy giá trị tốt đẹp của tôn giáo </w:t>
      </w:r>
      <w:r w:rsidR="001C3CDD">
        <w:rPr>
          <w:sz w:val="26"/>
          <w:szCs w:val="26"/>
        </w:rPr>
        <w:t xml:space="preserve">           </w:t>
      </w:r>
      <w:r w:rsidRPr="007A2D25">
        <w:rPr>
          <w:sz w:val="26"/>
          <w:szCs w:val="26"/>
        </w:rPr>
        <w:t xml:space="preserve">d. Hoạt động theo giáo lý, giáo luật tôn giáo </w:t>
      </w:r>
    </w:p>
    <w:p w:rsidR="007A2D25" w:rsidRPr="005216F4" w:rsidRDefault="007A2D25" w:rsidP="00547691">
      <w:pPr>
        <w:ind w:firstLine="360"/>
        <w:jc w:val="both"/>
        <w:rPr>
          <w:i/>
          <w:sz w:val="26"/>
          <w:szCs w:val="26"/>
        </w:rPr>
      </w:pPr>
      <w:r w:rsidRPr="005216F4">
        <w:rPr>
          <w:i/>
          <w:sz w:val="26"/>
          <w:szCs w:val="26"/>
        </w:rPr>
        <w:t>Thứ ba: Sử dụng các đoạn phim tư liệu</w:t>
      </w:r>
    </w:p>
    <w:p w:rsidR="00FA5058" w:rsidRDefault="009B1D78" w:rsidP="00547691">
      <w:pPr>
        <w:ind w:firstLine="360"/>
        <w:jc w:val="both"/>
        <w:rPr>
          <w:sz w:val="26"/>
          <w:szCs w:val="26"/>
        </w:rPr>
      </w:pPr>
      <w:r>
        <w:rPr>
          <w:sz w:val="26"/>
          <w:szCs w:val="26"/>
        </w:rPr>
        <w:t xml:space="preserve">Môn chính trị có rất nhiều nội dung mang tính trừu tượng, có nhiều số liệu, dữ kiện </w:t>
      </w:r>
      <w:r w:rsidR="00233BF3">
        <w:rPr>
          <w:sz w:val="26"/>
          <w:szCs w:val="26"/>
        </w:rPr>
        <w:t>ngày tháng,</w:t>
      </w:r>
      <w:r>
        <w:rPr>
          <w:sz w:val="26"/>
          <w:szCs w:val="26"/>
        </w:rPr>
        <w:t xml:space="preserve"> nếu giảng viên  chỉ giảng lý thuyết suông thì sẽ rất khó hiểu, khó nhớ và gây nên cảm giác nặng nề, mệt mỏi cho sinh viên. </w:t>
      </w:r>
      <w:r w:rsidR="00233BF3">
        <w:rPr>
          <w:sz w:val="26"/>
          <w:szCs w:val="26"/>
        </w:rPr>
        <w:t xml:space="preserve">Do đó trong quá trình giảng dạy, giảng viên có thể lựa chọn kết hợp những đoạn video, phim tư liệu phù hợp với từng nội dung của bài học để chiếu cho SV xem. Thông qua những đoạn phim đó, SV có thể tiếp thu kiến thức nhẹ nhàng hơn, giúp khắc sâu kiến thức hơn và gắn nội dung kiến thức với thực tiễn cuộc sống tốt hơn. Tuy nhiên trong sử dụng các đoạn video, phim tư liệu, giảng viên nên chú ý lựa chọn những đoạn phim phù hợp nhất với nội dung bài học, có thời lượng phù hợp, không quá dài, hình ảnh âm thanh phải sắc nét rõ ràng. Ví </w:t>
      </w:r>
      <w:r w:rsidR="00FA5058">
        <w:rPr>
          <w:sz w:val="26"/>
          <w:szCs w:val="26"/>
        </w:rPr>
        <w:t>dụ:</w:t>
      </w:r>
    </w:p>
    <w:p w:rsidR="00233BF3" w:rsidRDefault="00233BF3" w:rsidP="00547691">
      <w:pPr>
        <w:ind w:firstLine="360"/>
        <w:jc w:val="both"/>
        <w:rPr>
          <w:sz w:val="26"/>
          <w:szCs w:val="26"/>
        </w:rPr>
      </w:pPr>
      <w:r>
        <w:rPr>
          <w:sz w:val="26"/>
          <w:szCs w:val="26"/>
        </w:rPr>
        <w:t>Trong bài 8, giảng viên có thể chọn các đoạn phim ngắn nối về tấm gương đạ</w:t>
      </w:r>
      <w:r w:rsidR="00FA5058">
        <w:rPr>
          <w:sz w:val="26"/>
          <w:szCs w:val="26"/>
        </w:rPr>
        <w:t>o đứ</w:t>
      </w:r>
      <w:r>
        <w:rPr>
          <w:sz w:val="26"/>
          <w:szCs w:val="26"/>
        </w:rPr>
        <w:t>c Hồ Chí Minh</w:t>
      </w:r>
      <w:r w:rsidR="00FA5058">
        <w:rPr>
          <w:sz w:val="26"/>
          <w:szCs w:val="26"/>
        </w:rPr>
        <w:t xml:space="preserve"> như “Cần, kiệm, liêm, chính” hoặc “Cuộc sống giản dị của Bác”</w:t>
      </w:r>
    </w:p>
    <w:p w:rsidR="007A2D25" w:rsidRDefault="00FA5058" w:rsidP="00547691">
      <w:pPr>
        <w:ind w:firstLine="360"/>
        <w:jc w:val="both"/>
        <w:rPr>
          <w:sz w:val="26"/>
          <w:szCs w:val="26"/>
        </w:rPr>
      </w:pPr>
      <w:r>
        <w:rPr>
          <w:sz w:val="26"/>
          <w:szCs w:val="26"/>
        </w:rPr>
        <w:t xml:space="preserve">Trong </w:t>
      </w:r>
      <w:r w:rsidR="00233BF3">
        <w:rPr>
          <w:sz w:val="26"/>
          <w:szCs w:val="26"/>
        </w:rPr>
        <w:t>bài 9</w:t>
      </w:r>
      <w:r>
        <w:rPr>
          <w:sz w:val="26"/>
          <w:szCs w:val="26"/>
        </w:rPr>
        <w:t>, giảng viên có thể chọn chiếu các đoạn phim ngắn về kết quả của sự nghiệp công nghiệp hóa hiện đại hóa của Việt Nam hiện nay để làm rõ sự đúng đắn trong đường lối phát triển kinh tế của Đảng</w:t>
      </w:r>
    </w:p>
    <w:p w:rsidR="00A433C5" w:rsidRDefault="00FA5058" w:rsidP="00547691">
      <w:pPr>
        <w:ind w:firstLine="360"/>
        <w:jc w:val="both"/>
        <w:rPr>
          <w:sz w:val="26"/>
          <w:szCs w:val="26"/>
        </w:rPr>
      </w:pPr>
      <w:r>
        <w:rPr>
          <w:sz w:val="26"/>
          <w:szCs w:val="26"/>
        </w:rPr>
        <w:lastRenderedPageBreak/>
        <w:t>Trong bài 11, giảng viên có thể chọn đoạn phim</w:t>
      </w:r>
      <w:r w:rsidRPr="00FA5058">
        <w:t xml:space="preserve"> </w:t>
      </w:r>
      <w:r>
        <w:rPr>
          <w:sz w:val="26"/>
          <w:szCs w:val="26"/>
        </w:rPr>
        <w:t xml:space="preserve"> “Chính sách đối ngoại của Việt Nam với các nước trên thế giới” để SV thấy được rõ hơn đường lối chính sách đối ngoại của Việt Nam qua các thời kỳ cũng như kết quả của đường lối đúng đắn đó; video “tuyệt đẹp về sức mạnh quân đội Việt Nam qua các buổi diễn tập quy mô lớn” </w:t>
      </w:r>
      <w:r w:rsidR="00A433C5">
        <w:rPr>
          <w:sz w:val="26"/>
          <w:szCs w:val="26"/>
        </w:rPr>
        <w:t>để thấy được chính sách quốc phòng và an ninh của nước ta trong giai đoạn hiện nay.</w:t>
      </w:r>
    </w:p>
    <w:p w:rsidR="00A433C5" w:rsidRDefault="00A433C5" w:rsidP="00547691">
      <w:pPr>
        <w:ind w:firstLine="360"/>
        <w:jc w:val="both"/>
        <w:rPr>
          <w:sz w:val="26"/>
          <w:szCs w:val="26"/>
        </w:rPr>
      </w:pPr>
      <w:r>
        <w:rPr>
          <w:sz w:val="26"/>
          <w:szCs w:val="26"/>
        </w:rPr>
        <w:t>Trong bài 12, giảng viên có thể chọn các đoạn phim ngắn “Giá trị về đại đoàn kết dân tộc trong tình hình hiện nay” để thấy được vai trò, sức mạnh và ý nghĩa của việc đoàn kết. Qua đó SV sẽ rút ra được bài học cho mình để vận dụng vào thực tiễn cũng như góp sức mình trong việc xây dựng khối đại đoàn kết dân tộc; phim “một số vấn đề về tôn giáo ở Việt Nam” để SV nắm rõ hơn về tình hình phúc tạp của tôn giáo, qua đó thấy được trách nhiệm của mình trong việc đoàn kết tôn giáo trong giai đonạ hiện nay để xây dựng và phát triển đất nước.</w:t>
      </w:r>
    </w:p>
    <w:p w:rsidR="00A433C5" w:rsidRPr="005216F4" w:rsidRDefault="00A433C5" w:rsidP="00547691">
      <w:pPr>
        <w:ind w:firstLine="360"/>
        <w:jc w:val="both"/>
        <w:rPr>
          <w:i/>
          <w:sz w:val="26"/>
          <w:szCs w:val="26"/>
        </w:rPr>
      </w:pPr>
      <w:r w:rsidRPr="00A433C5">
        <w:rPr>
          <w:i/>
          <w:sz w:val="26"/>
          <w:szCs w:val="26"/>
        </w:rPr>
        <w:t>Thứ tư:</w:t>
      </w:r>
      <w:r>
        <w:rPr>
          <w:sz w:val="26"/>
          <w:szCs w:val="26"/>
        </w:rPr>
        <w:t xml:space="preserve"> </w:t>
      </w:r>
      <w:r w:rsidRPr="005216F4">
        <w:rPr>
          <w:i/>
          <w:sz w:val="26"/>
          <w:szCs w:val="26"/>
        </w:rPr>
        <w:t>Tổ chức cho sinh viên tham quan bảo tàng, các di tích lịch sử gắn với môn học</w:t>
      </w:r>
    </w:p>
    <w:p w:rsidR="005D48F7" w:rsidRDefault="00A433C5" w:rsidP="00547691">
      <w:pPr>
        <w:ind w:firstLine="360"/>
        <w:jc w:val="both"/>
        <w:rPr>
          <w:sz w:val="26"/>
          <w:szCs w:val="26"/>
        </w:rPr>
      </w:pPr>
      <w:r>
        <w:rPr>
          <w:sz w:val="26"/>
          <w:szCs w:val="26"/>
        </w:rPr>
        <w:t>Đây là một trong các phương pháp dạy học gắn lý luận với thực tiễn</w:t>
      </w:r>
      <w:r w:rsidR="005D48F7">
        <w:rPr>
          <w:sz w:val="26"/>
          <w:szCs w:val="26"/>
        </w:rPr>
        <w:t xml:space="preserve">. Sau khi được học các kiến thức lý thuyết, giảng viên có thể tổ chức cho SV đi tham qua các địa chỉ đỏ, các viện bảo tàng để các em có thể ôn lại kiến thức đã học một cách dễ dàng nhất cũng như </w:t>
      </w:r>
      <w:r w:rsidR="005D48F7" w:rsidRPr="005D48F7">
        <w:rPr>
          <w:sz w:val="26"/>
          <w:szCs w:val="26"/>
        </w:rPr>
        <w:t>đem lại niềm say mê, hứ</w:t>
      </w:r>
      <w:r w:rsidR="005D48F7">
        <w:rPr>
          <w:sz w:val="26"/>
          <w:szCs w:val="26"/>
        </w:rPr>
        <w:t>ng thú cho sinh viên, giúp SV</w:t>
      </w:r>
      <w:r w:rsidR="005D48F7" w:rsidRPr="005D48F7">
        <w:rPr>
          <w:sz w:val="26"/>
          <w:szCs w:val="26"/>
        </w:rPr>
        <w:t xml:space="preserve"> tiếp nhân thông tin một cách thực tế, tư nhiên và hiệu quả. Đế</w:t>
      </w:r>
      <w:r w:rsidR="005D48F7">
        <w:rPr>
          <w:sz w:val="26"/>
          <w:szCs w:val="26"/>
        </w:rPr>
        <w:t>n tham quan di tích,</w:t>
      </w:r>
      <w:r w:rsidR="005D48F7" w:rsidRPr="005D48F7">
        <w:rPr>
          <w:sz w:val="26"/>
          <w:szCs w:val="26"/>
        </w:rPr>
        <w:t xml:space="preserve"> sinh viên sẽ được trực tiếp cảm nhận bằng các giác quan của mình mà chủ yếu là tai và mắt, từ đó giúp họ cảm nhận một cách đầy đủ, sâu sắc và toàn diện về di tích. Cùng với việc quan sát trực tiếp các tài liệu hiện vậ</w:t>
      </w:r>
      <w:r w:rsidR="005D48F7">
        <w:rPr>
          <w:sz w:val="26"/>
          <w:szCs w:val="26"/>
        </w:rPr>
        <w:t xml:space="preserve">t, </w:t>
      </w:r>
      <w:r w:rsidR="005D48F7" w:rsidRPr="005D48F7">
        <w:rPr>
          <w:sz w:val="26"/>
          <w:szCs w:val="26"/>
        </w:rPr>
        <w:t>sinh viên được người hướng dẫn viên giảng giải cho họ những thông tin một cách rõ ràng, giải mã những ẩn số tiềm ẩn trong di tích để họ lĩnh hội một cách tích cực và đầy đủ chính xác những giá trị đích thực của di tích.</w:t>
      </w:r>
      <w:r w:rsidR="000459D1">
        <w:rPr>
          <w:sz w:val="26"/>
          <w:szCs w:val="26"/>
        </w:rPr>
        <w:t xml:space="preserve"> Tuy nhiên khi chọn phương án này, giảng viên nên chọn địa điểm đi cho phù hợp với nội dung của bài học, chú ý tính toán kĩ lưỡng về quãng đường, phương tiện đi lại để đảm bảo an toàn và sức khỏe cho SV. Ví dụ: </w:t>
      </w:r>
    </w:p>
    <w:p w:rsidR="000459D1" w:rsidRDefault="000459D1" w:rsidP="00547691">
      <w:pPr>
        <w:ind w:firstLine="360"/>
        <w:jc w:val="both"/>
        <w:rPr>
          <w:sz w:val="26"/>
          <w:szCs w:val="26"/>
        </w:rPr>
      </w:pPr>
      <w:r>
        <w:rPr>
          <w:sz w:val="26"/>
          <w:szCs w:val="26"/>
        </w:rPr>
        <w:t>Trong các bài 6, bài 7, giảng viên có thể chọn cho các em đi tham quan các địa chỉ như: “Bảo tàng chứng tích chiến tranh” ở địa chỉ 28. Võ Văn Tần, phường 6, quận 3, thành phố Hồ Chí Minh; “Dinh độc lập” ở địa chỉ</w:t>
      </w:r>
      <w:r w:rsidR="009415A1">
        <w:rPr>
          <w:sz w:val="26"/>
          <w:szCs w:val="26"/>
        </w:rPr>
        <w:t xml:space="preserve"> 135 Nam Kỳ Khởi Nghĩa, quận 1, thành phố Hồ Chí Minh;  </w:t>
      </w:r>
      <w:r>
        <w:rPr>
          <w:sz w:val="26"/>
          <w:szCs w:val="26"/>
        </w:rPr>
        <w:t>“</w:t>
      </w:r>
      <w:r w:rsidR="009415A1">
        <w:rPr>
          <w:sz w:val="26"/>
          <w:szCs w:val="26"/>
        </w:rPr>
        <w:t>D</w:t>
      </w:r>
      <w:r>
        <w:rPr>
          <w:sz w:val="26"/>
          <w:szCs w:val="26"/>
        </w:rPr>
        <w:t>i tích hầm nổi và hộp thư bí mật của Biệt động Sài Gòn” ở địa chỉ 113A Đặng Dung, quận 3, thành phố Hồ Chí Minh</w:t>
      </w:r>
      <w:r w:rsidR="00AC049C">
        <w:rPr>
          <w:sz w:val="26"/>
          <w:szCs w:val="26"/>
        </w:rPr>
        <w:t>,…</w:t>
      </w:r>
    </w:p>
    <w:p w:rsidR="00664427" w:rsidRPr="005216F4" w:rsidRDefault="009415A1" w:rsidP="00547691">
      <w:pPr>
        <w:ind w:firstLine="360"/>
        <w:jc w:val="both"/>
        <w:rPr>
          <w:i/>
          <w:sz w:val="26"/>
          <w:szCs w:val="26"/>
        </w:rPr>
      </w:pPr>
      <w:r w:rsidRPr="00AC049C">
        <w:rPr>
          <w:i/>
          <w:sz w:val="26"/>
          <w:szCs w:val="26"/>
        </w:rPr>
        <w:t>Thứ năm:</w:t>
      </w:r>
      <w:r>
        <w:rPr>
          <w:sz w:val="26"/>
          <w:szCs w:val="26"/>
        </w:rPr>
        <w:t xml:space="preserve"> </w:t>
      </w:r>
      <w:r w:rsidR="00AC049C" w:rsidRPr="005216F4">
        <w:rPr>
          <w:i/>
          <w:sz w:val="26"/>
          <w:szCs w:val="26"/>
        </w:rPr>
        <w:t>T</w:t>
      </w:r>
      <w:r w:rsidRPr="005216F4">
        <w:rPr>
          <w:i/>
          <w:sz w:val="26"/>
          <w:szCs w:val="26"/>
        </w:rPr>
        <w:t>ổ</w:t>
      </w:r>
      <w:r w:rsidR="00AC049C" w:rsidRPr="005216F4">
        <w:rPr>
          <w:i/>
          <w:sz w:val="26"/>
          <w:szCs w:val="26"/>
        </w:rPr>
        <w:t xml:space="preserve"> </w:t>
      </w:r>
      <w:r w:rsidRPr="005216F4">
        <w:rPr>
          <w:i/>
          <w:sz w:val="26"/>
          <w:szCs w:val="26"/>
        </w:rPr>
        <w:t>chức các cuộc thi tìm hiểu môn học hoặc những hoạt động tập thể</w:t>
      </w:r>
      <w:r w:rsidR="00AC049C" w:rsidRPr="005216F4">
        <w:rPr>
          <w:i/>
          <w:sz w:val="26"/>
          <w:szCs w:val="26"/>
        </w:rPr>
        <w:t xml:space="preserve"> </w:t>
      </w:r>
      <w:r w:rsidRPr="005216F4">
        <w:rPr>
          <w:i/>
          <w:sz w:val="26"/>
          <w:szCs w:val="26"/>
        </w:rPr>
        <w:t>cho SV gắn liền với  những  hoạt động  của  các  ngày  lễ  kỉ</w:t>
      </w:r>
      <w:r w:rsidR="00AC049C" w:rsidRPr="005216F4">
        <w:rPr>
          <w:i/>
          <w:sz w:val="26"/>
          <w:szCs w:val="26"/>
        </w:rPr>
        <w:t xml:space="preserve"> </w:t>
      </w:r>
      <w:r w:rsidRPr="005216F4">
        <w:rPr>
          <w:i/>
          <w:sz w:val="26"/>
          <w:szCs w:val="26"/>
        </w:rPr>
        <w:t>niệm  lớn  của</w:t>
      </w:r>
      <w:r w:rsidR="00AC049C" w:rsidRPr="005216F4">
        <w:rPr>
          <w:i/>
          <w:sz w:val="26"/>
          <w:szCs w:val="26"/>
        </w:rPr>
        <w:t xml:space="preserve"> đất nước, của </w:t>
      </w:r>
      <w:r w:rsidRPr="005216F4">
        <w:rPr>
          <w:i/>
          <w:sz w:val="26"/>
          <w:szCs w:val="26"/>
        </w:rPr>
        <w:t xml:space="preserve"> Đoàn, Hộ</w:t>
      </w:r>
      <w:r w:rsidR="00664427" w:rsidRPr="005216F4">
        <w:rPr>
          <w:i/>
          <w:sz w:val="26"/>
          <w:szCs w:val="26"/>
        </w:rPr>
        <w:t>i SV.</w:t>
      </w:r>
    </w:p>
    <w:p w:rsidR="009415A1" w:rsidRDefault="009415A1" w:rsidP="00547691">
      <w:pPr>
        <w:ind w:firstLine="360"/>
        <w:jc w:val="both"/>
        <w:rPr>
          <w:sz w:val="26"/>
          <w:szCs w:val="26"/>
        </w:rPr>
      </w:pPr>
      <w:r w:rsidRPr="009415A1">
        <w:rPr>
          <w:sz w:val="26"/>
          <w:szCs w:val="26"/>
        </w:rPr>
        <w:t xml:space="preserve"> Đây là điều kiện và môi trường rất tốt để</w:t>
      </w:r>
      <w:r w:rsidR="00AC049C">
        <w:rPr>
          <w:sz w:val="26"/>
          <w:szCs w:val="26"/>
        </w:rPr>
        <w:t xml:space="preserve"> </w:t>
      </w:r>
      <w:r w:rsidRPr="009415A1">
        <w:rPr>
          <w:sz w:val="26"/>
          <w:szCs w:val="26"/>
        </w:rPr>
        <w:t>SV hình thành và phát triể</w:t>
      </w:r>
      <w:r w:rsidR="00AC049C">
        <w:rPr>
          <w:sz w:val="26"/>
          <w:szCs w:val="26"/>
        </w:rPr>
        <w:t>n kĩ năng</w:t>
      </w:r>
      <w:r w:rsidRPr="009415A1">
        <w:rPr>
          <w:sz w:val="26"/>
          <w:szCs w:val="26"/>
        </w:rPr>
        <w:t xml:space="preserve"> hợp tác của bản thân. Tùy điều kiệ</w:t>
      </w:r>
      <w:r w:rsidR="00AC049C">
        <w:rPr>
          <w:sz w:val="26"/>
          <w:szCs w:val="26"/>
        </w:rPr>
        <w:t>n cụ thể</w:t>
      </w:r>
      <w:r w:rsidRPr="009415A1">
        <w:rPr>
          <w:sz w:val="26"/>
          <w:szCs w:val="26"/>
        </w:rPr>
        <w:t xml:space="preserve"> có thể</w:t>
      </w:r>
      <w:r w:rsidR="00AC049C">
        <w:rPr>
          <w:sz w:val="26"/>
          <w:szCs w:val="26"/>
        </w:rPr>
        <w:t xml:space="preserve"> </w:t>
      </w:r>
      <w:r w:rsidRPr="009415A1">
        <w:rPr>
          <w:sz w:val="26"/>
          <w:szCs w:val="26"/>
        </w:rPr>
        <w:t>hình thành câu lạc  bộ</w:t>
      </w:r>
      <w:r w:rsidR="00AC049C">
        <w:rPr>
          <w:sz w:val="26"/>
          <w:szCs w:val="26"/>
        </w:rPr>
        <w:t xml:space="preserve"> </w:t>
      </w:r>
      <w:r w:rsidRPr="009415A1">
        <w:rPr>
          <w:sz w:val="26"/>
          <w:szCs w:val="26"/>
        </w:rPr>
        <w:t>những bạn trẻ</w:t>
      </w:r>
      <w:r w:rsidR="00AC049C">
        <w:rPr>
          <w:sz w:val="26"/>
          <w:szCs w:val="26"/>
        </w:rPr>
        <w:t xml:space="preserve"> </w:t>
      </w:r>
      <w:r w:rsidRPr="009415A1">
        <w:rPr>
          <w:sz w:val="26"/>
          <w:szCs w:val="26"/>
        </w:rPr>
        <w:t>yêu thích môn Chính trị</w:t>
      </w:r>
      <w:r w:rsidR="00AC049C">
        <w:rPr>
          <w:sz w:val="26"/>
          <w:szCs w:val="26"/>
        </w:rPr>
        <w:t xml:space="preserve"> </w:t>
      </w:r>
      <w:r w:rsidRPr="009415A1">
        <w:rPr>
          <w:sz w:val="26"/>
          <w:szCs w:val="26"/>
        </w:rPr>
        <w:t>học</w:t>
      </w:r>
      <w:r w:rsidR="00AC049C">
        <w:rPr>
          <w:sz w:val="26"/>
          <w:szCs w:val="26"/>
        </w:rPr>
        <w:t xml:space="preserve"> </w:t>
      </w:r>
      <w:r w:rsidRPr="009415A1">
        <w:rPr>
          <w:sz w:val="26"/>
          <w:szCs w:val="26"/>
        </w:rPr>
        <w:t>để</w:t>
      </w:r>
      <w:r w:rsidR="00AC049C">
        <w:rPr>
          <w:sz w:val="26"/>
          <w:szCs w:val="26"/>
        </w:rPr>
        <w:t xml:space="preserve"> </w:t>
      </w:r>
      <w:r w:rsidRPr="009415A1">
        <w:rPr>
          <w:sz w:val="26"/>
          <w:szCs w:val="26"/>
        </w:rPr>
        <w:t>tạo ra sân chơi bổ</w:t>
      </w:r>
      <w:r w:rsidR="00AC049C">
        <w:rPr>
          <w:sz w:val="26"/>
          <w:szCs w:val="26"/>
        </w:rPr>
        <w:t xml:space="preserve"> </w:t>
      </w:r>
      <w:r w:rsidRPr="009415A1">
        <w:rPr>
          <w:sz w:val="26"/>
          <w:szCs w:val="26"/>
        </w:rPr>
        <w:t>ích cho SV có cơ hội đượcgiao lưu, làm quen và trao đổi thông tin.</w:t>
      </w:r>
      <w:r w:rsidR="00AC049C">
        <w:rPr>
          <w:sz w:val="26"/>
          <w:szCs w:val="26"/>
        </w:rPr>
        <w:t xml:space="preserve"> Hoặc có thể tổ chức các cuộc thi Olympic tìm hiểu về chủ nghĩa Mác – Lênin và tư tưởng Hồ Chí Minh nội dung và chủ đề phù hợp với các ngày kỉ niệm đó.</w:t>
      </w:r>
      <w:r w:rsidRPr="009415A1">
        <w:rPr>
          <w:sz w:val="26"/>
          <w:szCs w:val="26"/>
        </w:rPr>
        <w:t xml:space="preserve"> Qua những buổi vừa học trên lớp lại được sinh hoạt câu lạc bộ,</w:t>
      </w:r>
      <w:r w:rsidR="00AC049C">
        <w:rPr>
          <w:sz w:val="26"/>
          <w:szCs w:val="26"/>
        </w:rPr>
        <w:t xml:space="preserve"> tham gia các trò chơi,</w:t>
      </w:r>
      <w:r w:rsidRPr="009415A1">
        <w:rPr>
          <w:sz w:val="26"/>
          <w:szCs w:val="26"/>
        </w:rPr>
        <w:t xml:space="preserve"> chắc chắn SV sẽ</w:t>
      </w:r>
      <w:r w:rsidR="00AC049C">
        <w:rPr>
          <w:sz w:val="26"/>
          <w:szCs w:val="26"/>
        </w:rPr>
        <w:t xml:space="preserve"> </w:t>
      </w:r>
      <w:r w:rsidRPr="009415A1">
        <w:rPr>
          <w:sz w:val="26"/>
          <w:szCs w:val="26"/>
        </w:rPr>
        <w:t>có nhận thức tốt hơn đối với môn học; nâng</w:t>
      </w:r>
      <w:r w:rsidR="00AC049C">
        <w:rPr>
          <w:sz w:val="26"/>
          <w:szCs w:val="26"/>
        </w:rPr>
        <w:t xml:space="preserve"> </w:t>
      </w:r>
      <w:r w:rsidRPr="009415A1">
        <w:rPr>
          <w:sz w:val="26"/>
          <w:szCs w:val="26"/>
        </w:rPr>
        <w:t>cao được hiểu biết, trình độ; hình thành cho mình nhữ</w:t>
      </w:r>
      <w:r w:rsidR="00AC049C">
        <w:rPr>
          <w:sz w:val="26"/>
          <w:szCs w:val="26"/>
        </w:rPr>
        <w:t>ng kĩ năng</w:t>
      </w:r>
      <w:r w:rsidRPr="009415A1">
        <w:rPr>
          <w:sz w:val="26"/>
          <w:szCs w:val="26"/>
        </w:rPr>
        <w:t xml:space="preserve"> cần thiết của thanh niên trong thời đại mới. Điều này rất có ích cho SV sau </w:t>
      </w:r>
      <w:r w:rsidRPr="009415A1">
        <w:rPr>
          <w:sz w:val="26"/>
          <w:szCs w:val="26"/>
        </w:rPr>
        <w:lastRenderedPageBreak/>
        <w:t>khi ra trường, các em sẽcó đủ</w:t>
      </w:r>
      <w:r w:rsidR="00AC049C">
        <w:rPr>
          <w:sz w:val="26"/>
          <w:szCs w:val="26"/>
        </w:rPr>
        <w:t xml:space="preserve"> </w:t>
      </w:r>
      <w:r w:rsidRPr="009415A1">
        <w:rPr>
          <w:sz w:val="26"/>
          <w:szCs w:val="26"/>
        </w:rPr>
        <w:t>những phẩm chất, năng lực để</w:t>
      </w:r>
      <w:r w:rsidR="00AC049C">
        <w:rPr>
          <w:sz w:val="26"/>
          <w:szCs w:val="26"/>
        </w:rPr>
        <w:t xml:space="preserve"> </w:t>
      </w:r>
      <w:r w:rsidRPr="009415A1">
        <w:rPr>
          <w:sz w:val="26"/>
          <w:szCs w:val="26"/>
        </w:rPr>
        <w:t>đảm nhận những công việc mới</w:t>
      </w:r>
      <w:r w:rsidR="00AC049C">
        <w:rPr>
          <w:sz w:val="26"/>
          <w:szCs w:val="26"/>
        </w:rPr>
        <w:t>.</w:t>
      </w:r>
    </w:p>
    <w:p w:rsidR="000459D1" w:rsidRPr="00664427" w:rsidRDefault="00664427" w:rsidP="00547691">
      <w:pPr>
        <w:ind w:firstLine="360"/>
        <w:jc w:val="both"/>
        <w:rPr>
          <w:b/>
          <w:sz w:val="26"/>
          <w:szCs w:val="26"/>
        </w:rPr>
      </w:pPr>
      <w:r w:rsidRPr="00664427">
        <w:rPr>
          <w:b/>
          <w:sz w:val="26"/>
          <w:szCs w:val="26"/>
        </w:rPr>
        <w:t>II. KẾT LUẬN</w:t>
      </w:r>
    </w:p>
    <w:p w:rsidR="00797863" w:rsidRDefault="00D32960" w:rsidP="00BF77AE">
      <w:pPr>
        <w:ind w:firstLine="360"/>
        <w:jc w:val="both"/>
        <w:rPr>
          <w:sz w:val="26"/>
          <w:szCs w:val="26"/>
        </w:rPr>
      </w:pPr>
      <w:r w:rsidRPr="00D32960">
        <w:rPr>
          <w:sz w:val="26"/>
          <w:szCs w:val="26"/>
        </w:rPr>
        <w:t>Đổi mới phương pháp dạy học được coi là nhiệm vụ trọng tâm trong nhà trường hiện nay, đặc biệt trong việc dạy học các môn Lý luận chính trị.</w:t>
      </w:r>
      <w:r w:rsidR="00E27731" w:rsidRPr="00E27731">
        <w:rPr>
          <w:sz w:val="26"/>
          <w:szCs w:val="26"/>
        </w:rPr>
        <w:t xml:space="preserve"> </w:t>
      </w:r>
      <w:r w:rsidRPr="00D32960">
        <w:rPr>
          <w:sz w:val="26"/>
          <w:szCs w:val="26"/>
        </w:rPr>
        <w:t>Như</w:t>
      </w:r>
      <w:r w:rsidR="00E27731">
        <w:rPr>
          <w:sz w:val="26"/>
          <w:szCs w:val="26"/>
        </w:rPr>
        <w:t>ng</w:t>
      </w:r>
      <w:r w:rsidRPr="00D32960">
        <w:rPr>
          <w:sz w:val="26"/>
          <w:szCs w:val="26"/>
        </w:rPr>
        <w:t xml:space="preserve"> vấn đề</w:t>
      </w:r>
      <w:r w:rsidR="00E27731">
        <w:rPr>
          <w:sz w:val="26"/>
          <w:szCs w:val="26"/>
        </w:rPr>
        <w:t xml:space="preserve"> </w:t>
      </w:r>
      <w:r w:rsidRPr="00D32960">
        <w:rPr>
          <w:sz w:val="26"/>
          <w:szCs w:val="26"/>
        </w:rPr>
        <w:t>là</w:t>
      </w:r>
      <w:r w:rsidR="00E27731">
        <w:rPr>
          <w:sz w:val="26"/>
          <w:szCs w:val="26"/>
        </w:rPr>
        <w:t xml:space="preserve"> </w:t>
      </w:r>
      <w:r w:rsidRPr="00D32960">
        <w:rPr>
          <w:sz w:val="26"/>
          <w:szCs w:val="26"/>
        </w:rPr>
        <w:t>làm</w:t>
      </w:r>
      <w:r w:rsidR="00E27731">
        <w:rPr>
          <w:sz w:val="26"/>
          <w:szCs w:val="26"/>
        </w:rPr>
        <w:t xml:space="preserve"> </w:t>
      </w:r>
      <w:r w:rsidRPr="00D32960">
        <w:rPr>
          <w:sz w:val="26"/>
          <w:szCs w:val="26"/>
        </w:rPr>
        <w:t>thế nào</w:t>
      </w:r>
      <w:r w:rsidR="00E27731">
        <w:rPr>
          <w:sz w:val="26"/>
          <w:szCs w:val="26"/>
        </w:rPr>
        <w:t xml:space="preserve"> </w:t>
      </w:r>
      <w:r w:rsidRPr="00D32960">
        <w:rPr>
          <w:sz w:val="26"/>
          <w:szCs w:val="26"/>
        </w:rPr>
        <w:t>để dạy tốt,</w:t>
      </w:r>
      <w:r w:rsidR="00E27731">
        <w:rPr>
          <w:sz w:val="26"/>
          <w:szCs w:val="26"/>
        </w:rPr>
        <w:t xml:space="preserve"> </w:t>
      </w:r>
      <w:r w:rsidRPr="00D32960">
        <w:rPr>
          <w:sz w:val="26"/>
          <w:szCs w:val="26"/>
        </w:rPr>
        <w:t>học</w:t>
      </w:r>
      <w:r w:rsidR="00E27731">
        <w:rPr>
          <w:sz w:val="26"/>
          <w:szCs w:val="26"/>
        </w:rPr>
        <w:t xml:space="preserve"> </w:t>
      </w:r>
      <w:r w:rsidRPr="00D32960">
        <w:rPr>
          <w:sz w:val="26"/>
          <w:szCs w:val="26"/>
        </w:rPr>
        <w:t>tốt</w:t>
      </w:r>
      <w:r w:rsidR="00E27731">
        <w:rPr>
          <w:sz w:val="26"/>
          <w:szCs w:val="26"/>
        </w:rPr>
        <w:t xml:space="preserve"> </w:t>
      </w:r>
      <w:r w:rsidRPr="00D32960">
        <w:rPr>
          <w:sz w:val="26"/>
          <w:szCs w:val="26"/>
        </w:rPr>
        <w:t>và</w:t>
      </w:r>
      <w:r w:rsidR="00E27731">
        <w:rPr>
          <w:sz w:val="26"/>
          <w:szCs w:val="26"/>
        </w:rPr>
        <w:t xml:space="preserve"> </w:t>
      </w:r>
      <w:r w:rsidRPr="00D32960">
        <w:rPr>
          <w:sz w:val="26"/>
          <w:szCs w:val="26"/>
        </w:rPr>
        <w:t>hiệu</w:t>
      </w:r>
      <w:r w:rsidR="00E27731">
        <w:rPr>
          <w:sz w:val="26"/>
          <w:szCs w:val="26"/>
        </w:rPr>
        <w:t xml:space="preserve"> </w:t>
      </w:r>
      <w:r w:rsidRPr="00D32960">
        <w:rPr>
          <w:sz w:val="26"/>
          <w:szCs w:val="26"/>
        </w:rPr>
        <w:t>quả</w:t>
      </w:r>
      <w:r w:rsidR="00E27731">
        <w:rPr>
          <w:sz w:val="26"/>
          <w:szCs w:val="26"/>
        </w:rPr>
        <w:t xml:space="preserve"> </w:t>
      </w:r>
      <w:r w:rsidRPr="00D32960">
        <w:rPr>
          <w:sz w:val="26"/>
          <w:szCs w:val="26"/>
        </w:rPr>
        <w:t>cũng như mang lại sự hứng thú cho người học đối với các môn lý luận chính trị hiện nay vẫn đang là vấn đề nhức nhối, trăn trở của bao thế hệ giảng viên đứng trên bục giảng của các trường đại học,cao đẳng ở nước ta hiện nay. Hy vọng</w:t>
      </w:r>
      <w:r w:rsidR="00E27731">
        <w:rPr>
          <w:sz w:val="26"/>
          <w:szCs w:val="26"/>
        </w:rPr>
        <w:t xml:space="preserve"> </w:t>
      </w:r>
      <w:r w:rsidRPr="00D32960">
        <w:rPr>
          <w:sz w:val="26"/>
          <w:szCs w:val="26"/>
        </w:rPr>
        <w:t>thông qua bài viế</w:t>
      </w:r>
      <w:r w:rsidR="00E27731">
        <w:rPr>
          <w:sz w:val="26"/>
          <w:szCs w:val="26"/>
        </w:rPr>
        <w:t xml:space="preserve">t này, tác giả sẽ </w:t>
      </w:r>
      <w:r w:rsidRPr="00D32960">
        <w:rPr>
          <w:sz w:val="26"/>
          <w:szCs w:val="26"/>
        </w:rPr>
        <w:t>góp</w:t>
      </w:r>
      <w:r w:rsidR="00E27731">
        <w:rPr>
          <w:sz w:val="26"/>
          <w:szCs w:val="26"/>
        </w:rPr>
        <w:t xml:space="preserve"> </w:t>
      </w:r>
      <w:r w:rsidRPr="00D32960">
        <w:rPr>
          <w:sz w:val="26"/>
          <w:szCs w:val="26"/>
        </w:rPr>
        <w:t>một phần</w:t>
      </w:r>
      <w:r w:rsidR="00E27731">
        <w:rPr>
          <w:sz w:val="26"/>
          <w:szCs w:val="26"/>
        </w:rPr>
        <w:t xml:space="preserve"> </w:t>
      </w:r>
      <w:r w:rsidRPr="00D32960">
        <w:rPr>
          <w:sz w:val="26"/>
          <w:szCs w:val="26"/>
        </w:rPr>
        <w:t>kinh</w:t>
      </w:r>
      <w:r w:rsidR="00E27731">
        <w:rPr>
          <w:sz w:val="26"/>
          <w:szCs w:val="26"/>
        </w:rPr>
        <w:t xml:space="preserve"> </w:t>
      </w:r>
      <w:r w:rsidRPr="00D32960">
        <w:rPr>
          <w:sz w:val="26"/>
          <w:szCs w:val="26"/>
        </w:rPr>
        <w:t>nghiệm</w:t>
      </w:r>
      <w:r w:rsidR="00E27731">
        <w:rPr>
          <w:sz w:val="26"/>
          <w:szCs w:val="26"/>
        </w:rPr>
        <w:t xml:space="preserve"> </w:t>
      </w:r>
      <w:r w:rsidRPr="00D32960">
        <w:rPr>
          <w:sz w:val="26"/>
          <w:szCs w:val="26"/>
        </w:rPr>
        <w:t>nhỏ</w:t>
      </w:r>
      <w:r w:rsidR="00E27731">
        <w:rPr>
          <w:sz w:val="26"/>
          <w:szCs w:val="26"/>
        </w:rPr>
        <w:t xml:space="preserve"> </w:t>
      </w:r>
      <w:r w:rsidRPr="00D32960">
        <w:rPr>
          <w:sz w:val="26"/>
          <w:szCs w:val="26"/>
        </w:rPr>
        <w:t>bé</w:t>
      </w:r>
      <w:r w:rsidR="00E27731">
        <w:rPr>
          <w:sz w:val="26"/>
          <w:szCs w:val="26"/>
        </w:rPr>
        <w:t xml:space="preserve"> </w:t>
      </w:r>
      <w:r w:rsidRPr="00D32960">
        <w:rPr>
          <w:sz w:val="26"/>
          <w:szCs w:val="26"/>
        </w:rPr>
        <w:t>vào</w:t>
      </w:r>
      <w:r w:rsidR="00E27731">
        <w:rPr>
          <w:sz w:val="26"/>
          <w:szCs w:val="26"/>
        </w:rPr>
        <w:t xml:space="preserve"> </w:t>
      </w:r>
      <w:r w:rsidRPr="00D32960">
        <w:rPr>
          <w:sz w:val="26"/>
          <w:szCs w:val="26"/>
        </w:rPr>
        <w:t>việc</w:t>
      </w:r>
      <w:r w:rsidR="00E27731">
        <w:rPr>
          <w:sz w:val="26"/>
          <w:szCs w:val="26"/>
        </w:rPr>
        <w:t xml:space="preserve"> </w:t>
      </w:r>
      <w:r w:rsidRPr="00D32960">
        <w:rPr>
          <w:sz w:val="26"/>
          <w:szCs w:val="26"/>
        </w:rPr>
        <w:t>nâng</w:t>
      </w:r>
      <w:r w:rsidR="00E27731">
        <w:rPr>
          <w:sz w:val="26"/>
          <w:szCs w:val="26"/>
        </w:rPr>
        <w:t xml:space="preserve"> </w:t>
      </w:r>
      <w:r w:rsidRPr="00D32960">
        <w:rPr>
          <w:sz w:val="26"/>
          <w:szCs w:val="26"/>
        </w:rPr>
        <w:t>cao chất</w:t>
      </w:r>
      <w:r w:rsidR="00E27731">
        <w:rPr>
          <w:sz w:val="26"/>
          <w:szCs w:val="26"/>
        </w:rPr>
        <w:t xml:space="preserve"> </w:t>
      </w:r>
      <w:r w:rsidRPr="00D32960">
        <w:rPr>
          <w:sz w:val="26"/>
          <w:szCs w:val="26"/>
        </w:rPr>
        <w:t>lượng</w:t>
      </w:r>
      <w:r w:rsidR="00E27731">
        <w:rPr>
          <w:sz w:val="26"/>
          <w:szCs w:val="26"/>
        </w:rPr>
        <w:t xml:space="preserve"> </w:t>
      </w:r>
      <w:r w:rsidRPr="00D32960">
        <w:rPr>
          <w:sz w:val="26"/>
          <w:szCs w:val="26"/>
        </w:rPr>
        <w:t>giảng</w:t>
      </w:r>
      <w:r w:rsidR="00E27731">
        <w:rPr>
          <w:sz w:val="26"/>
          <w:szCs w:val="26"/>
        </w:rPr>
        <w:t xml:space="preserve"> </w:t>
      </w:r>
      <w:r w:rsidRPr="00D32960">
        <w:rPr>
          <w:sz w:val="26"/>
          <w:szCs w:val="26"/>
        </w:rPr>
        <w:t>dạy</w:t>
      </w:r>
      <w:r w:rsidR="00E27731">
        <w:rPr>
          <w:sz w:val="26"/>
          <w:szCs w:val="26"/>
        </w:rPr>
        <w:t xml:space="preserve"> </w:t>
      </w:r>
      <w:r w:rsidRPr="00D32960">
        <w:rPr>
          <w:sz w:val="26"/>
          <w:szCs w:val="26"/>
        </w:rPr>
        <w:t>môn</w:t>
      </w:r>
      <w:r w:rsidR="00E27731">
        <w:rPr>
          <w:sz w:val="26"/>
          <w:szCs w:val="26"/>
        </w:rPr>
        <w:t xml:space="preserve"> </w:t>
      </w:r>
      <w:r w:rsidRPr="00D32960">
        <w:rPr>
          <w:sz w:val="26"/>
          <w:szCs w:val="26"/>
        </w:rPr>
        <w:t>học</w:t>
      </w:r>
      <w:r w:rsidR="00E27731">
        <w:rPr>
          <w:sz w:val="26"/>
          <w:szCs w:val="26"/>
        </w:rPr>
        <w:t xml:space="preserve"> </w:t>
      </w:r>
      <w:r w:rsidRPr="00D32960">
        <w:rPr>
          <w:sz w:val="26"/>
          <w:szCs w:val="26"/>
        </w:rPr>
        <w:t>này</w:t>
      </w:r>
      <w:r w:rsidR="00E27731">
        <w:rPr>
          <w:sz w:val="26"/>
          <w:szCs w:val="26"/>
        </w:rPr>
        <w:t>.</w:t>
      </w:r>
      <w:r w:rsidRPr="00D32960">
        <w:rPr>
          <w:sz w:val="26"/>
          <w:szCs w:val="26"/>
        </w:rPr>
        <w:t xml:space="preserve"> </w:t>
      </w:r>
    </w:p>
    <w:p w:rsidR="00106313" w:rsidRDefault="00106313" w:rsidP="00BF77AE">
      <w:pPr>
        <w:ind w:firstLine="360"/>
        <w:jc w:val="both"/>
        <w:rPr>
          <w:sz w:val="26"/>
          <w:szCs w:val="26"/>
        </w:rPr>
      </w:pPr>
    </w:p>
    <w:p w:rsidR="00E27731" w:rsidRDefault="00E27731" w:rsidP="00797863">
      <w:pPr>
        <w:ind w:firstLine="360"/>
        <w:jc w:val="center"/>
        <w:rPr>
          <w:b/>
          <w:sz w:val="26"/>
          <w:szCs w:val="26"/>
        </w:rPr>
      </w:pPr>
      <w:r w:rsidRPr="00797863">
        <w:rPr>
          <w:b/>
          <w:sz w:val="26"/>
          <w:szCs w:val="26"/>
        </w:rPr>
        <w:t>TÀI LIỆU THAM KHẢO</w:t>
      </w:r>
    </w:p>
    <w:p w:rsidR="00797863" w:rsidRPr="00797863" w:rsidRDefault="00797863" w:rsidP="00797863">
      <w:pPr>
        <w:ind w:firstLine="360"/>
        <w:jc w:val="center"/>
        <w:rPr>
          <w:b/>
          <w:sz w:val="26"/>
          <w:szCs w:val="26"/>
        </w:rPr>
      </w:pPr>
    </w:p>
    <w:p w:rsidR="00E27731" w:rsidRPr="007F5F7F" w:rsidRDefault="007F5F7F" w:rsidP="007F5F7F">
      <w:pPr>
        <w:ind w:firstLine="360"/>
        <w:jc w:val="both"/>
        <w:rPr>
          <w:sz w:val="26"/>
          <w:szCs w:val="26"/>
        </w:rPr>
      </w:pPr>
      <w:r w:rsidRPr="007F5F7F">
        <w:rPr>
          <w:sz w:val="26"/>
          <w:szCs w:val="26"/>
        </w:rPr>
        <w:t>1.</w:t>
      </w:r>
      <w:r>
        <w:rPr>
          <w:sz w:val="26"/>
          <w:szCs w:val="26"/>
        </w:rPr>
        <w:t xml:space="preserve"> </w:t>
      </w:r>
      <w:r w:rsidR="00E27731" w:rsidRPr="007F5F7F">
        <w:rPr>
          <w:sz w:val="26"/>
          <w:szCs w:val="26"/>
        </w:rPr>
        <w:t>Bern  Meier-Nguyễn Văn Cườ</w:t>
      </w:r>
      <w:r w:rsidRPr="007F5F7F">
        <w:rPr>
          <w:sz w:val="26"/>
          <w:szCs w:val="26"/>
        </w:rPr>
        <w:t>ng  (2009),</w:t>
      </w:r>
      <w:r w:rsidR="00E27731" w:rsidRPr="007F5F7F">
        <w:rPr>
          <w:sz w:val="26"/>
          <w:szCs w:val="26"/>
        </w:rPr>
        <w:t xml:space="preserve"> </w:t>
      </w:r>
      <w:r w:rsidR="00E27731" w:rsidRPr="007F5F7F">
        <w:rPr>
          <w:i/>
          <w:sz w:val="26"/>
          <w:szCs w:val="26"/>
        </w:rPr>
        <w:t>Lí  luận dạy học hiện đại-Một số</w:t>
      </w:r>
      <w:r w:rsidR="0052558D" w:rsidRPr="007F5F7F">
        <w:rPr>
          <w:i/>
          <w:sz w:val="26"/>
          <w:szCs w:val="26"/>
        </w:rPr>
        <w:t xml:space="preserve"> </w:t>
      </w:r>
      <w:r w:rsidR="00E27731" w:rsidRPr="007F5F7F">
        <w:rPr>
          <w:i/>
          <w:sz w:val="26"/>
          <w:szCs w:val="26"/>
        </w:rPr>
        <w:t>vấn đề</w:t>
      </w:r>
      <w:r w:rsidR="0052558D" w:rsidRPr="007F5F7F">
        <w:rPr>
          <w:i/>
          <w:sz w:val="26"/>
          <w:szCs w:val="26"/>
        </w:rPr>
        <w:t xml:space="preserve"> </w:t>
      </w:r>
      <w:r w:rsidR="00E27731" w:rsidRPr="007F5F7F">
        <w:rPr>
          <w:i/>
          <w:sz w:val="26"/>
          <w:szCs w:val="26"/>
        </w:rPr>
        <w:t>về</w:t>
      </w:r>
      <w:r w:rsidR="0052558D" w:rsidRPr="007F5F7F">
        <w:rPr>
          <w:i/>
          <w:sz w:val="26"/>
          <w:szCs w:val="26"/>
        </w:rPr>
        <w:t xml:space="preserve"> </w:t>
      </w:r>
      <w:r w:rsidR="00E27731" w:rsidRPr="007F5F7F">
        <w:rPr>
          <w:i/>
          <w:sz w:val="26"/>
          <w:szCs w:val="26"/>
        </w:rPr>
        <w:t>đổi mới phương pháp dạy học</w:t>
      </w:r>
      <w:r w:rsidR="00E27731" w:rsidRPr="007F5F7F">
        <w:rPr>
          <w:sz w:val="26"/>
          <w:szCs w:val="26"/>
        </w:rPr>
        <w:t>. NXB Đại học Sư phạm</w:t>
      </w:r>
    </w:p>
    <w:p w:rsidR="007F5F7F" w:rsidRPr="007F5F7F" w:rsidRDefault="007F5F7F" w:rsidP="007F5F7F">
      <w:pPr>
        <w:ind w:firstLine="360"/>
        <w:rPr>
          <w:sz w:val="26"/>
          <w:szCs w:val="26"/>
        </w:rPr>
      </w:pPr>
      <w:r w:rsidRPr="007F5F7F">
        <w:rPr>
          <w:sz w:val="26"/>
          <w:szCs w:val="26"/>
        </w:rPr>
        <w:t xml:space="preserve">2. Lê Công Triêm (chủ biên), Nguyễn Đức Vũ, Trần Thị Tú Anh (2002), </w:t>
      </w:r>
      <w:r w:rsidRPr="007F5F7F">
        <w:rPr>
          <w:i/>
          <w:sz w:val="26"/>
          <w:szCs w:val="26"/>
        </w:rPr>
        <w:t>Một số vấn đề hiện nay của phương pháp dạy học đại học</w:t>
      </w:r>
      <w:r w:rsidRPr="007F5F7F">
        <w:rPr>
          <w:sz w:val="26"/>
          <w:szCs w:val="26"/>
        </w:rPr>
        <w:t>, NXB GD, Hà Nội.</w:t>
      </w:r>
    </w:p>
    <w:p w:rsidR="0052558D" w:rsidRPr="007F5F7F" w:rsidRDefault="007F5F7F" w:rsidP="00547691">
      <w:pPr>
        <w:ind w:firstLine="360"/>
        <w:jc w:val="both"/>
        <w:rPr>
          <w:sz w:val="26"/>
          <w:szCs w:val="26"/>
        </w:rPr>
      </w:pPr>
      <w:r>
        <w:rPr>
          <w:sz w:val="26"/>
          <w:szCs w:val="26"/>
        </w:rPr>
        <w:t>3</w:t>
      </w:r>
      <w:r w:rsidR="0052558D" w:rsidRPr="007F5F7F">
        <w:rPr>
          <w:sz w:val="26"/>
          <w:szCs w:val="26"/>
        </w:rPr>
        <w:t xml:space="preserve">. Nguyễn Ngọc Bảo (1995), </w:t>
      </w:r>
      <w:r w:rsidR="0052558D" w:rsidRPr="007F5F7F">
        <w:rPr>
          <w:i/>
          <w:sz w:val="26"/>
          <w:szCs w:val="26"/>
        </w:rPr>
        <w:t>Phát huy tính tích cực tự học của học sinh trong quá trình dạy học</w:t>
      </w:r>
      <w:r w:rsidR="0052558D" w:rsidRPr="007F5F7F">
        <w:rPr>
          <w:sz w:val="26"/>
          <w:szCs w:val="26"/>
        </w:rPr>
        <w:t>, Bộ GD&amp;ĐT, Vụ GV, Hà Nội</w:t>
      </w:r>
    </w:p>
    <w:p w:rsidR="0052558D" w:rsidRPr="007F5F7F" w:rsidRDefault="007F5F7F" w:rsidP="007F5F7F">
      <w:pPr>
        <w:ind w:firstLine="360"/>
        <w:jc w:val="both"/>
        <w:rPr>
          <w:sz w:val="26"/>
          <w:szCs w:val="26"/>
        </w:rPr>
      </w:pPr>
      <w:r>
        <w:rPr>
          <w:sz w:val="26"/>
          <w:szCs w:val="26"/>
        </w:rPr>
        <w:t>4</w:t>
      </w:r>
      <w:r w:rsidR="0052558D" w:rsidRPr="007F5F7F">
        <w:rPr>
          <w:sz w:val="26"/>
          <w:szCs w:val="26"/>
        </w:rPr>
        <w:t xml:space="preserve">. Nguyễn Ngọc Trâm(2003), </w:t>
      </w:r>
      <w:r w:rsidR="0052558D" w:rsidRPr="007F5F7F">
        <w:rPr>
          <w:i/>
          <w:sz w:val="26"/>
          <w:szCs w:val="26"/>
        </w:rPr>
        <w:t>Thiết kế và sử dụng trò chơi học tập nhằm phát triển khả năng khái quát hóa của trẻ MG lớn</w:t>
      </w:r>
      <w:r w:rsidR="0052558D" w:rsidRPr="007F5F7F">
        <w:rPr>
          <w:sz w:val="26"/>
          <w:szCs w:val="26"/>
        </w:rPr>
        <w:t>, Luận văn tiến sĩ giáo dục, viện</w:t>
      </w:r>
      <w:r w:rsidR="00BF77AE" w:rsidRPr="00BF77AE">
        <w:t xml:space="preserve"> </w:t>
      </w:r>
      <w:r w:rsidR="00BF77AE" w:rsidRPr="00BF77AE">
        <w:rPr>
          <w:sz w:val="26"/>
          <w:szCs w:val="26"/>
        </w:rPr>
        <w:t>KHGD, Hà Nội</w:t>
      </w:r>
    </w:p>
    <w:p w:rsidR="0052558D" w:rsidRPr="007F5F7F" w:rsidRDefault="007F5F7F" w:rsidP="00547691">
      <w:pPr>
        <w:ind w:firstLine="360"/>
        <w:jc w:val="both"/>
        <w:rPr>
          <w:sz w:val="26"/>
          <w:szCs w:val="26"/>
        </w:rPr>
      </w:pPr>
      <w:r>
        <w:rPr>
          <w:sz w:val="26"/>
          <w:szCs w:val="26"/>
        </w:rPr>
        <w:t>5</w:t>
      </w:r>
      <w:r w:rsidR="0052558D" w:rsidRPr="007F5F7F">
        <w:rPr>
          <w:sz w:val="26"/>
          <w:szCs w:val="26"/>
        </w:rPr>
        <w:t xml:space="preserve">. Ngô Thu Cúc(1996), </w:t>
      </w:r>
      <w:r w:rsidR="0052558D" w:rsidRPr="007F5F7F">
        <w:rPr>
          <w:i/>
          <w:sz w:val="26"/>
          <w:szCs w:val="26"/>
        </w:rPr>
        <w:t>Một số phương hướng và biện pháp nâng cao tính tích cực học tập của học sinh trong quá trình dạy học tiểu học</w:t>
      </w:r>
      <w:r w:rsidR="0052558D" w:rsidRPr="007F5F7F">
        <w:rPr>
          <w:sz w:val="26"/>
          <w:szCs w:val="26"/>
        </w:rPr>
        <w:t>, luận án phó tiến sĩ khoa học sư phạm tâm lí- Hà Nội</w:t>
      </w:r>
    </w:p>
    <w:p w:rsidR="0052558D" w:rsidRDefault="007F5F7F" w:rsidP="00547691">
      <w:pPr>
        <w:ind w:firstLine="360"/>
        <w:jc w:val="both"/>
        <w:rPr>
          <w:sz w:val="26"/>
          <w:szCs w:val="26"/>
        </w:rPr>
      </w:pPr>
      <w:r>
        <w:rPr>
          <w:sz w:val="26"/>
          <w:szCs w:val="26"/>
        </w:rPr>
        <w:t>6</w:t>
      </w:r>
      <w:r w:rsidR="0052558D" w:rsidRPr="007F5F7F">
        <w:rPr>
          <w:sz w:val="26"/>
          <w:szCs w:val="26"/>
        </w:rPr>
        <w:t xml:space="preserve">. Ngô Tấn Tạo (1996), </w:t>
      </w:r>
      <w:r w:rsidR="0052558D" w:rsidRPr="007F5F7F">
        <w:rPr>
          <w:i/>
          <w:sz w:val="26"/>
          <w:szCs w:val="26"/>
        </w:rPr>
        <w:t>100 trò chơi sinh hoạt</w:t>
      </w:r>
      <w:r w:rsidR="0052558D" w:rsidRPr="007F5F7F">
        <w:rPr>
          <w:sz w:val="26"/>
          <w:szCs w:val="26"/>
        </w:rPr>
        <w:t>, NXB TP Hồ Chí Minh</w:t>
      </w:r>
    </w:p>
    <w:p w:rsidR="00BF77AE" w:rsidRPr="007F5F7F" w:rsidRDefault="00BF77AE" w:rsidP="00BF77AE">
      <w:pPr>
        <w:ind w:firstLine="360"/>
        <w:jc w:val="both"/>
        <w:rPr>
          <w:sz w:val="26"/>
          <w:szCs w:val="26"/>
        </w:rPr>
      </w:pPr>
      <w:r>
        <w:rPr>
          <w:sz w:val="26"/>
          <w:szCs w:val="26"/>
        </w:rPr>
        <w:t xml:space="preserve">7. </w:t>
      </w:r>
      <w:r w:rsidRPr="00BF77AE">
        <w:rPr>
          <w:sz w:val="26"/>
          <w:szCs w:val="26"/>
        </w:rPr>
        <w:t xml:space="preserve">Thái Duy Tuyên (1996), </w:t>
      </w:r>
      <w:r w:rsidRPr="00BF77AE">
        <w:rPr>
          <w:i/>
          <w:sz w:val="26"/>
          <w:szCs w:val="26"/>
        </w:rPr>
        <w:t>Một số vấn đề đổi mới phương pháp dạy học</w:t>
      </w:r>
      <w:r w:rsidRPr="00BF77AE">
        <w:rPr>
          <w:sz w:val="26"/>
          <w:szCs w:val="26"/>
        </w:rPr>
        <w:t>, Tạp</w:t>
      </w:r>
      <w:r>
        <w:rPr>
          <w:sz w:val="26"/>
          <w:szCs w:val="26"/>
        </w:rPr>
        <w:t xml:space="preserve"> </w:t>
      </w:r>
      <w:r w:rsidRPr="00BF77AE">
        <w:rPr>
          <w:sz w:val="26"/>
          <w:szCs w:val="26"/>
        </w:rPr>
        <w:t>chí NCGD, số 2</w:t>
      </w:r>
    </w:p>
    <w:sectPr w:rsidR="00BF77AE" w:rsidRPr="007F5F7F" w:rsidSect="00797863">
      <w:pgSz w:w="12240" w:h="15840"/>
      <w:pgMar w:top="1701"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0708C"/>
    <w:multiLevelType w:val="hybridMultilevel"/>
    <w:tmpl w:val="15C8FE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1F7CC7"/>
    <w:multiLevelType w:val="hybridMultilevel"/>
    <w:tmpl w:val="ABBE2034"/>
    <w:lvl w:ilvl="0" w:tplc="D67CDF5A">
      <w:start w:val="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6713E4"/>
    <w:multiLevelType w:val="hybridMultilevel"/>
    <w:tmpl w:val="05027B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F75604"/>
    <w:multiLevelType w:val="hybridMultilevel"/>
    <w:tmpl w:val="14E8754E"/>
    <w:lvl w:ilvl="0" w:tplc="D67CDF5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3C6165"/>
    <w:multiLevelType w:val="hybridMultilevel"/>
    <w:tmpl w:val="9A264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4A1F03"/>
    <w:multiLevelType w:val="hybridMultilevel"/>
    <w:tmpl w:val="3D86D0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15272D"/>
    <w:multiLevelType w:val="hybridMultilevel"/>
    <w:tmpl w:val="E16A300A"/>
    <w:lvl w:ilvl="0" w:tplc="8EC007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23117E"/>
    <w:multiLevelType w:val="hybridMultilevel"/>
    <w:tmpl w:val="4C745E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D1571A"/>
    <w:multiLevelType w:val="hybridMultilevel"/>
    <w:tmpl w:val="7F5A3D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937DDE"/>
    <w:multiLevelType w:val="hybridMultilevel"/>
    <w:tmpl w:val="367217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600611"/>
    <w:multiLevelType w:val="hybridMultilevel"/>
    <w:tmpl w:val="DA382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0C2E8E"/>
    <w:multiLevelType w:val="hybridMultilevel"/>
    <w:tmpl w:val="6D385A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6D1280"/>
    <w:multiLevelType w:val="hybridMultilevel"/>
    <w:tmpl w:val="E380688A"/>
    <w:lvl w:ilvl="0" w:tplc="13E6BE80">
      <w:start w:val="1"/>
      <w:numFmt w:val="decimal"/>
      <w:lvlText w:val="%1."/>
      <w:lvlJc w:val="left"/>
      <w:pPr>
        <w:ind w:left="990" w:hanging="6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60181C"/>
    <w:multiLevelType w:val="hybridMultilevel"/>
    <w:tmpl w:val="D8A85A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913286"/>
    <w:multiLevelType w:val="hybridMultilevel"/>
    <w:tmpl w:val="39F024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11"/>
  </w:num>
  <w:num w:numId="5">
    <w:abstractNumId w:val="9"/>
  </w:num>
  <w:num w:numId="6">
    <w:abstractNumId w:val="14"/>
  </w:num>
  <w:num w:numId="7">
    <w:abstractNumId w:val="0"/>
  </w:num>
  <w:num w:numId="8">
    <w:abstractNumId w:val="8"/>
  </w:num>
  <w:num w:numId="9">
    <w:abstractNumId w:val="7"/>
  </w:num>
  <w:num w:numId="10">
    <w:abstractNumId w:val="2"/>
  </w:num>
  <w:num w:numId="11">
    <w:abstractNumId w:val="5"/>
  </w:num>
  <w:num w:numId="12">
    <w:abstractNumId w:val="1"/>
  </w:num>
  <w:num w:numId="13">
    <w:abstractNumId w:val="13"/>
  </w:num>
  <w:num w:numId="14">
    <w:abstractNumId w:val="1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2"/>
  </w:compat>
  <w:rsids>
    <w:rsidRoot w:val="004110C8"/>
    <w:rsid w:val="00001515"/>
    <w:rsid w:val="000459D1"/>
    <w:rsid w:val="0008418A"/>
    <w:rsid w:val="000B75AF"/>
    <w:rsid w:val="000C05F8"/>
    <w:rsid w:val="000D28BA"/>
    <w:rsid w:val="00106313"/>
    <w:rsid w:val="00134184"/>
    <w:rsid w:val="00150F6B"/>
    <w:rsid w:val="00153337"/>
    <w:rsid w:val="00171D62"/>
    <w:rsid w:val="001B6E66"/>
    <w:rsid w:val="001C3CDD"/>
    <w:rsid w:val="00233BF3"/>
    <w:rsid w:val="00247ED1"/>
    <w:rsid w:val="003456E4"/>
    <w:rsid w:val="003A6D9A"/>
    <w:rsid w:val="003E1CCA"/>
    <w:rsid w:val="004110C8"/>
    <w:rsid w:val="00445C23"/>
    <w:rsid w:val="004C44BD"/>
    <w:rsid w:val="004F3698"/>
    <w:rsid w:val="005216F4"/>
    <w:rsid w:val="0052558D"/>
    <w:rsid w:val="00547691"/>
    <w:rsid w:val="0055641D"/>
    <w:rsid w:val="005C6BCC"/>
    <w:rsid w:val="005D48F7"/>
    <w:rsid w:val="005F0AFE"/>
    <w:rsid w:val="006135B7"/>
    <w:rsid w:val="006177A0"/>
    <w:rsid w:val="00657E57"/>
    <w:rsid w:val="00664427"/>
    <w:rsid w:val="006E299E"/>
    <w:rsid w:val="006F3067"/>
    <w:rsid w:val="00797863"/>
    <w:rsid w:val="007A2D25"/>
    <w:rsid w:val="007A7340"/>
    <w:rsid w:val="007E718F"/>
    <w:rsid w:val="007F5F7F"/>
    <w:rsid w:val="00861EAD"/>
    <w:rsid w:val="0089711A"/>
    <w:rsid w:val="008E4354"/>
    <w:rsid w:val="00921540"/>
    <w:rsid w:val="009415A1"/>
    <w:rsid w:val="0094747F"/>
    <w:rsid w:val="009B1D78"/>
    <w:rsid w:val="009B3942"/>
    <w:rsid w:val="00A23A5B"/>
    <w:rsid w:val="00A433C5"/>
    <w:rsid w:val="00A80ACC"/>
    <w:rsid w:val="00AC049C"/>
    <w:rsid w:val="00B66928"/>
    <w:rsid w:val="00BC67E4"/>
    <w:rsid w:val="00BD3E93"/>
    <w:rsid w:val="00BF77AE"/>
    <w:rsid w:val="00C07BA3"/>
    <w:rsid w:val="00C13B61"/>
    <w:rsid w:val="00C256EA"/>
    <w:rsid w:val="00C84E7F"/>
    <w:rsid w:val="00CA5F26"/>
    <w:rsid w:val="00CC5334"/>
    <w:rsid w:val="00D32960"/>
    <w:rsid w:val="00D50854"/>
    <w:rsid w:val="00D52009"/>
    <w:rsid w:val="00E22C57"/>
    <w:rsid w:val="00E27731"/>
    <w:rsid w:val="00E4473A"/>
    <w:rsid w:val="00E61384"/>
    <w:rsid w:val="00F678E8"/>
    <w:rsid w:val="00F952A4"/>
    <w:rsid w:val="00FA5058"/>
    <w:rsid w:val="00FD4949"/>
    <w:rsid w:val="00FE0733"/>
    <w:rsid w:val="00FF1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76ED2"/>
  <w15:docId w15:val="{55D183CE-35A3-45F6-A2DB-BF8DA320E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ind w:firstLine="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8BA"/>
    <w:pPr>
      <w:ind w:firstLine="0"/>
      <w:jc w:val="left"/>
    </w:pPr>
    <w:rPr>
      <w:rFonts w:ascii="Times New Roman" w:hAnsi="Times New Roman"/>
      <w:sz w:val="24"/>
      <w:szCs w:val="24"/>
    </w:rPr>
  </w:style>
  <w:style w:type="paragraph" w:styleId="Heading1">
    <w:name w:val="heading 1"/>
    <w:basedOn w:val="Normal"/>
    <w:next w:val="Normal"/>
    <w:link w:val="Heading1Char"/>
    <w:uiPriority w:val="9"/>
    <w:qFormat/>
    <w:rsid w:val="000D28B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28BA"/>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0D28B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D28BA"/>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6E299E"/>
    <w:pPr>
      <w:ind w:left="720"/>
      <w:contextualSpacing/>
    </w:pPr>
  </w:style>
  <w:style w:type="paragraph" w:styleId="BalloonText">
    <w:name w:val="Balloon Text"/>
    <w:basedOn w:val="Normal"/>
    <w:link w:val="BalloonTextChar"/>
    <w:uiPriority w:val="99"/>
    <w:semiHidden/>
    <w:unhideWhenUsed/>
    <w:rsid w:val="003E1CCA"/>
    <w:rPr>
      <w:rFonts w:ascii="Tahoma" w:hAnsi="Tahoma" w:cs="Tahoma"/>
      <w:sz w:val="16"/>
      <w:szCs w:val="16"/>
    </w:rPr>
  </w:style>
  <w:style w:type="character" w:customStyle="1" w:styleId="BalloonTextChar">
    <w:name w:val="Balloon Text Char"/>
    <w:basedOn w:val="DefaultParagraphFont"/>
    <w:link w:val="BalloonText"/>
    <w:uiPriority w:val="99"/>
    <w:semiHidden/>
    <w:rsid w:val="003E1CC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09942">
      <w:bodyDiv w:val="1"/>
      <w:marLeft w:val="0"/>
      <w:marRight w:val="0"/>
      <w:marTop w:val="0"/>
      <w:marBottom w:val="0"/>
      <w:divBdr>
        <w:top w:val="none" w:sz="0" w:space="0" w:color="auto"/>
        <w:left w:val="none" w:sz="0" w:space="0" w:color="auto"/>
        <w:bottom w:val="none" w:sz="0" w:space="0" w:color="auto"/>
        <w:right w:val="none" w:sz="0" w:space="0" w:color="auto"/>
      </w:divBdr>
    </w:div>
    <w:div w:id="553077295">
      <w:bodyDiv w:val="1"/>
      <w:marLeft w:val="0"/>
      <w:marRight w:val="0"/>
      <w:marTop w:val="0"/>
      <w:marBottom w:val="0"/>
      <w:divBdr>
        <w:top w:val="none" w:sz="0" w:space="0" w:color="auto"/>
        <w:left w:val="none" w:sz="0" w:space="0" w:color="auto"/>
        <w:bottom w:val="none" w:sz="0" w:space="0" w:color="auto"/>
        <w:right w:val="none" w:sz="0" w:space="0" w:color="auto"/>
      </w:divBdr>
    </w:div>
    <w:div w:id="775056443">
      <w:bodyDiv w:val="1"/>
      <w:marLeft w:val="0"/>
      <w:marRight w:val="0"/>
      <w:marTop w:val="0"/>
      <w:marBottom w:val="0"/>
      <w:divBdr>
        <w:top w:val="none" w:sz="0" w:space="0" w:color="auto"/>
        <w:left w:val="none" w:sz="0" w:space="0" w:color="auto"/>
        <w:bottom w:val="none" w:sz="0" w:space="0" w:color="auto"/>
        <w:right w:val="none" w:sz="0" w:space="0" w:color="auto"/>
      </w:divBdr>
    </w:div>
    <w:div w:id="1008867282">
      <w:bodyDiv w:val="1"/>
      <w:marLeft w:val="0"/>
      <w:marRight w:val="0"/>
      <w:marTop w:val="0"/>
      <w:marBottom w:val="0"/>
      <w:divBdr>
        <w:top w:val="none" w:sz="0" w:space="0" w:color="auto"/>
        <w:left w:val="none" w:sz="0" w:space="0" w:color="auto"/>
        <w:bottom w:val="none" w:sz="0" w:space="0" w:color="auto"/>
        <w:right w:val="none" w:sz="0" w:space="0" w:color="auto"/>
      </w:divBdr>
    </w:div>
    <w:div w:id="1767841428">
      <w:bodyDiv w:val="1"/>
      <w:marLeft w:val="0"/>
      <w:marRight w:val="0"/>
      <w:marTop w:val="0"/>
      <w:marBottom w:val="0"/>
      <w:divBdr>
        <w:top w:val="none" w:sz="0" w:space="0" w:color="auto"/>
        <w:left w:val="none" w:sz="0" w:space="0" w:color="auto"/>
        <w:bottom w:val="none" w:sz="0" w:space="0" w:color="auto"/>
        <w:right w:val="none" w:sz="0" w:space="0" w:color="auto"/>
      </w:divBdr>
    </w:div>
    <w:div w:id="181607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package" Target="embeddings/Microsoft_PowerPoint_Slide.sl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8E367-9192-4036-8567-9510D06E7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1</Pages>
  <Words>4463</Words>
  <Characters>25444</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29848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14</cp:revision>
  <dcterms:created xsi:type="dcterms:W3CDTF">2019-05-23T09:38:00Z</dcterms:created>
  <dcterms:modified xsi:type="dcterms:W3CDTF">2019-06-13T03:59:00Z</dcterms:modified>
</cp:coreProperties>
</file>